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14B" w:rsidRPr="00B6514B" w:rsidRDefault="00B50635" w:rsidP="00B6514B">
      <w:pPr>
        <w:pStyle w:val="NoSpacing"/>
        <w:jc w:val="center"/>
        <w:rPr>
          <w:rFonts w:ascii="Times New Roman" w:hAnsi="Times New Roman" w:cs="Times New Roman"/>
          <w:b/>
          <w:sz w:val="28"/>
          <w:szCs w:val="28"/>
        </w:rPr>
      </w:pPr>
      <w:bookmarkStart w:id="0" w:name="_GoBack"/>
      <w:bookmarkEnd w:id="0"/>
      <w:r w:rsidRPr="00B6514B">
        <w:rPr>
          <w:rFonts w:ascii="Times New Roman" w:hAnsi="Times New Roman" w:cs="Times New Roman"/>
          <w:b/>
          <w:sz w:val="28"/>
          <w:szCs w:val="28"/>
        </w:rPr>
        <w:t>B</w:t>
      </w:r>
      <w:r w:rsidR="006256D0" w:rsidRPr="00B6514B">
        <w:rPr>
          <w:rFonts w:ascii="Times New Roman" w:hAnsi="Times New Roman" w:cs="Times New Roman"/>
          <w:b/>
          <w:sz w:val="28"/>
          <w:szCs w:val="28"/>
        </w:rPr>
        <w:t>ÁO CÁO THAM LUẬN</w:t>
      </w:r>
    </w:p>
    <w:p w:rsidR="00B6514B" w:rsidRDefault="00B6514B" w:rsidP="00B6514B">
      <w:pPr>
        <w:pStyle w:val="NoSpacing"/>
        <w:jc w:val="center"/>
        <w:rPr>
          <w:rFonts w:ascii="Times New Roman" w:hAnsi="Times New Roman" w:cs="Times New Roman"/>
          <w:b/>
          <w:sz w:val="28"/>
          <w:szCs w:val="28"/>
        </w:rPr>
      </w:pPr>
      <w:r>
        <w:rPr>
          <w:rFonts w:ascii="Times New Roman" w:hAnsi="Times New Roman" w:cs="Times New Roman"/>
          <w:b/>
          <w:sz w:val="28"/>
          <w:szCs w:val="28"/>
        </w:rPr>
        <w:t>V</w:t>
      </w:r>
      <w:r w:rsidRPr="00B6514B">
        <w:rPr>
          <w:rFonts w:ascii="Times New Roman" w:hAnsi="Times New Roman" w:cs="Times New Roman"/>
          <w:b/>
          <w:sz w:val="28"/>
          <w:szCs w:val="28"/>
        </w:rPr>
        <w:t xml:space="preserve">ề Những vấn đề đặt ra và các giải pháp để thực hiện </w:t>
      </w:r>
    </w:p>
    <w:p w:rsidR="00B6514B" w:rsidRDefault="00B6514B" w:rsidP="00B6514B">
      <w:pPr>
        <w:pStyle w:val="NoSpacing"/>
        <w:jc w:val="center"/>
        <w:rPr>
          <w:rFonts w:ascii="Times New Roman" w:hAnsi="Times New Roman" w:cs="Times New Roman"/>
          <w:b/>
          <w:sz w:val="28"/>
          <w:szCs w:val="28"/>
        </w:rPr>
      </w:pPr>
      <w:r w:rsidRPr="00B6514B">
        <w:rPr>
          <w:rFonts w:ascii="Times New Roman" w:hAnsi="Times New Roman" w:cs="Times New Roman"/>
          <w:b/>
          <w:sz w:val="28"/>
          <w:szCs w:val="28"/>
        </w:rPr>
        <w:t xml:space="preserve">Nghị quyết số 128/NQ-CP của Chính Phủ </w:t>
      </w:r>
    </w:p>
    <w:p w:rsidR="00253299" w:rsidRDefault="00B6514B" w:rsidP="00B6514B">
      <w:pPr>
        <w:pStyle w:val="NoSpacing"/>
        <w:jc w:val="center"/>
        <w:rPr>
          <w:rFonts w:ascii="Times New Roman" w:hAnsi="Times New Roman" w:cs="Times New Roman"/>
          <w:b/>
          <w:sz w:val="28"/>
          <w:szCs w:val="28"/>
        </w:rPr>
      </w:pPr>
      <w:r w:rsidRPr="00B6514B">
        <w:rPr>
          <w:rFonts w:ascii="Times New Roman" w:hAnsi="Times New Roman" w:cs="Times New Roman"/>
          <w:b/>
          <w:sz w:val="28"/>
          <w:szCs w:val="28"/>
        </w:rPr>
        <w:t xml:space="preserve">ở cơ sở giáo dục mầm non và phổ thông </w:t>
      </w:r>
      <w:r>
        <w:rPr>
          <w:rFonts w:ascii="Times New Roman" w:hAnsi="Times New Roman" w:cs="Times New Roman"/>
          <w:b/>
          <w:sz w:val="28"/>
          <w:szCs w:val="28"/>
        </w:rPr>
        <w:t>trên địa bàn tỉnh Đồng Tháp</w:t>
      </w:r>
    </w:p>
    <w:p w:rsidR="00B6514B" w:rsidRPr="00B6514B" w:rsidRDefault="00B6514B" w:rsidP="00B6514B">
      <w:pPr>
        <w:pStyle w:val="NoSpacing"/>
        <w:jc w:val="center"/>
        <w:rPr>
          <w:rFonts w:ascii="Times New Roman" w:hAnsi="Times New Roman" w:cs="Times New Roman"/>
          <w:b/>
          <w:sz w:val="28"/>
          <w:szCs w:val="28"/>
        </w:rPr>
      </w:pPr>
      <w:r>
        <w:rPr>
          <w:rFonts w:ascii="Times New Roman" w:hAnsi="Times New Roman" w:cs="Times New Roman"/>
          <w:b/>
          <w:sz w:val="28"/>
          <w:szCs w:val="28"/>
        </w:rPr>
        <w:t>------------------------</w:t>
      </w:r>
    </w:p>
    <w:p w:rsidR="00B6514B" w:rsidRDefault="00253299" w:rsidP="00B6514B">
      <w:pPr>
        <w:pStyle w:val="NoSpacing"/>
        <w:tabs>
          <w:tab w:val="left" w:pos="720"/>
          <w:tab w:val="left" w:pos="1440"/>
          <w:tab w:val="left" w:pos="2160"/>
          <w:tab w:val="left" w:pos="2880"/>
          <w:tab w:val="left" w:pos="3600"/>
          <w:tab w:val="left" w:pos="4320"/>
          <w:tab w:val="left" w:pos="5040"/>
          <w:tab w:val="left" w:pos="6910"/>
        </w:tabs>
        <w:spacing w:line="276" w:lineRule="auto"/>
      </w:pPr>
      <w:r>
        <w:tab/>
      </w:r>
      <w:r w:rsidR="00C5659A">
        <w:tab/>
      </w:r>
    </w:p>
    <w:p w:rsidR="00253299" w:rsidRPr="00AE6D56" w:rsidRDefault="00B6514B" w:rsidP="00B6514B">
      <w:pPr>
        <w:pStyle w:val="NoSpacing"/>
        <w:tabs>
          <w:tab w:val="left" w:pos="720"/>
          <w:tab w:val="left" w:pos="1440"/>
          <w:tab w:val="left" w:pos="2160"/>
          <w:tab w:val="left" w:pos="2880"/>
          <w:tab w:val="left" w:pos="3600"/>
          <w:tab w:val="left" w:pos="4320"/>
          <w:tab w:val="left" w:pos="5040"/>
          <w:tab w:val="left" w:pos="6910"/>
        </w:tabs>
        <w:spacing w:line="276" w:lineRule="auto"/>
        <w:rPr>
          <w:rFonts w:ascii="Times New Roman" w:hAnsi="Times New Roman" w:cs="Times New Roman"/>
          <w:b/>
          <w:sz w:val="28"/>
          <w:szCs w:val="28"/>
        </w:rPr>
      </w:pPr>
      <w:r>
        <w:tab/>
      </w:r>
      <w:r w:rsidR="009B525A">
        <w:tab/>
      </w:r>
      <w:r w:rsidR="00AE6D56" w:rsidRPr="009B525A">
        <w:rPr>
          <w:rFonts w:ascii="Times New Roman" w:hAnsi="Times New Roman" w:cs="Times New Roman"/>
          <w:b/>
          <w:i/>
          <w:sz w:val="28"/>
          <w:szCs w:val="28"/>
        </w:rPr>
        <w:t>Kính thưa</w:t>
      </w:r>
      <w:r w:rsidR="00AE6D56">
        <w:rPr>
          <w:rFonts w:ascii="Times New Roman" w:hAnsi="Times New Roman" w:cs="Times New Roman"/>
          <w:b/>
          <w:sz w:val="28"/>
          <w:szCs w:val="28"/>
        </w:rPr>
        <w:t xml:space="preserve">:  -   </w:t>
      </w:r>
      <w:r w:rsidR="009B525A">
        <w:rPr>
          <w:rFonts w:ascii="Times New Roman" w:hAnsi="Times New Roman" w:cs="Times New Roman"/>
          <w:b/>
          <w:sz w:val="28"/>
          <w:szCs w:val="28"/>
        </w:rPr>
        <w:t xml:space="preserve"> </w:t>
      </w:r>
      <w:r w:rsidR="00253299" w:rsidRPr="00AE6D56">
        <w:rPr>
          <w:rFonts w:ascii="Times New Roman" w:hAnsi="Times New Roman" w:cs="Times New Roman"/>
          <w:b/>
          <w:sz w:val="28"/>
          <w:szCs w:val="28"/>
        </w:rPr>
        <w:t>Quý cấp lãnh đạo</w:t>
      </w:r>
      <w:r w:rsidR="00501A28" w:rsidRPr="00AE6D56">
        <w:rPr>
          <w:rFonts w:ascii="Times New Roman" w:hAnsi="Times New Roman" w:cs="Times New Roman"/>
          <w:b/>
          <w:sz w:val="28"/>
          <w:szCs w:val="28"/>
        </w:rPr>
        <w:t>!</w:t>
      </w:r>
      <w:r>
        <w:rPr>
          <w:rFonts w:ascii="Times New Roman" w:hAnsi="Times New Roman" w:cs="Times New Roman"/>
          <w:b/>
          <w:sz w:val="28"/>
          <w:szCs w:val="28"/>
        </w:rPr>
        <w:tab/>
      </w:r>
    </w:p>
    <w:p w:rsidR="00253299" w:rsidRPr="00AE6D56" w:rsidRDefault="00C5659A" w:rsidP="009B525A">
      <w:pPr>
        <w:pStyle w:val="NoSpacing"/>
        <w:numPr>
          <w:ilvl w:val="0"/>
          <w:numId w:val="6"/>
        </w:numPr>
        <w:spacing w:line="276" w:lineRule="auto"/>
        <w:rPr>
          <w:rFonts w:ascii="Times New Roman" w:hAnsi="Times New Roman" w:cs="Times New Roman"/>
          <w:b/>
          <w:sz w:val="28"/>
          <w:szCs w:val="28"/>
        </w:rPr>
      </w:pPr>
      <w:r w:rsidRPr="00AE6D56">
        <w:rPr>
          <w:rFonts w:ascii="Times New Roman" w:hAnsi="Times New Roman" w:cs="Times New Roman"/>
          <w:b/>
          <w:sz w:val="28"/>
          <w:szCs w:val="28"/>
        </w:rPr>
        <w:t>Quý</w:t>
      </w:r>
      <w:r w:rsidR="00253299" w:rsidRPr="00AE6D56">
        <w:rPr>
          <w:rFonts w:ascii="Times New Roman" w:hAnsi="Times New Roman" w:cs="Times New Roman"/>
          <w:b/>
          <w:sz w:val="28"/>
          <w:szCs w:val="28"/>
        </w:rPr>
        <w:t xml:space="preserve"> vị đại biểu tham gia hội nghị</w:t>
      </w:r>
      <w:r w:rsidR="00501A28" w:rsidRPr="00AE6D56">
        <w:rPr>
          <w:rFonts w:ascii="Times New Roman" w:hAnsi="Times New Roman" w:cs="Times New Roman"/>
          <w:b/>
          <w:sz w:val="28"/>
          <w:szCs w:val="28"/>
        </w:rPr>
        <w:t>!</w:t>
      </w:r>
    </w:p>
    <w:p w:rsidR="00C5659A" w:rsidRDefault="00C5659A" w:rsidP="00C5659A">
      <w:pPr>
        <w:pStyle w:val="NoSpacing"/>
        <w:spacing w:line="276" w:lineRule="auto"/>
        <w:rPr>
          <w:rFonts w:ascii="Times New Roman" w:hAnsi="Times New Roman" w:cs="Times New Roman"/>
          <w:sz w:val="28"/>
          <w:szCs w:val="28"/>
        </w:rPr>
      </w:pPr>
    </w:p>
    <w:p w:rsidR="00253299" w:rsidRPr="00C5659A" w:rsidRDefault="00253299" w:rsidP="009B525A">
      <w:pPr>
        <w:pStyle w:val="NoSpacing"/>
        <w:spacing w:line="276" w:lineRule="auto"/>
        <w:ind w:firstLine="720"/>
        <w:jc w:val="both"/>
        <w:rPr>
          <w:rFonts w:ascii="Times New Roman" w:hAnsi="Times New Roman" w:cs="Times New Roman"/>
          <w:sz w:val="28"/>
          <w:szCs w:val="28"/>
        </w:rPr>
      </w:pPr>
      <w:r w:rsidRPr="00C5659A">
        <w:rPr>
          <w:rFonts w:ascii="Times New Roman" w:hAnsi="Times New Roman" w:cs="Times New Roman"/>
          <w:sz w:val="28"/>
          <w:szCs w:val="28"/>
        </w:rPr>
        <w:t>Tôi tên: Nguyễn Văn Thi ; Chức vụ: Hiệu trưởng</w:t>
      </w:r>
    </w:p>
    <w:p w:rsidR="00B50635" w:rsidRPr="00C5659A" w:rsidRDefault="00B50635" w:rsidP="009B525A">
      <w:pPr>
        <w:pStyle w:val="NoSpacing"/>
        <w:spacing w:line="276" w:lineRule="auto"/>
        <w:jc w:val="both"/>
        <w:rPr>
          <w:rFonts w:ascii="Times New Roman" w:hAnsi="Times New Roman" w:cs="Times New Roman"/>
          <w:sz w:val="28"/>
          <w:szCs w:val="28"/>
        </w:rPr>
      </w:pPr>
      <w:r w:rsidRPr="00C5659A">
        <w:rPr>
          <w:rFonts w:ascii="Times New Roman" w:hAnsi="Times New Roman" w:cs="Times New Roman"/>
          <w:sz w:val="28"/>
          <w:szCs w:val="28"/>
        </w:rPr>
        <w:tab/>
        <w:t>Đơn vị công tác: Trường tiểu họ</w:t>
      </w:r>
      <w:r w:rsidR="00501A28" w:rsidRPr="00C5659A">
        <w:rPr>
          <w:rFonts w:ascii="Times New Roman" w:hAnsi="Times New Roman" w:cs="Times New Roman"/>
          <w:sz w:val="28"/>
          <w:szCs w:val="28"/>
        </w:rPr>
        <w:t>c Bình Phú, Phòng GD-ĐT Tân Hồng</w:t>
      </w:r>
    </w:p>
    <w:p w:rsidR="006256D0" w:rsidRPr="00253299" w:rsidRDefault="006256D0" w:rsidP="009B525A">
      <w:pPr>
        <w:jc w:val="both"/>
        <w:rPr>
          <w:rFonts w:ascii="Times New Roman" w:hAnsi="Times New Roman" w:cs="Times New Roman"/>
          <w:sz w:val="28"/>
          <w:szCs w:val="28"/>
        </w:rPr>
      </w:pPr>
      <w:r>
        <w:rPr>
          <w:rFonts w:ascii="Times New Roman" w:hAnsi="Times New Roman" w:cs="Times New Roman"/>
          <w:sz w:val="28"/>
          <w:szCs w:val="28"/>
        </w:rPr>
        <w:tab/>
        <w:t>Được Ban Tổ chức cho phép, tôi xin được trình bày tham luận về Những vấn đề đặt ra và các giải pháp để thực hiện Nghị quyết số 128/NQ-CP của Chính Phủ ở cơ sở giáo dục mầm non và phổ thông trên địa bàn tỉnh Đồng Tháp như sau:</w:t>
      </w:r>
    </w:p>
    <w:p w:rsidR="00250A6A" w:rsidRDefault="00B50635" w:rsidP="009B525A">
      <w:pPr>
        <w:jc w:val="both"/>
        <w:rPr>
          <w:rFonts w:ascii="Times New Roman" w:hAnsi="Times New Roman" w:cs="Times New Roman"/>
          <w:color w:val="000000"/>
          <w:sz w:val="28"/>
          <w:szCs w:val="28"/>
          <w:shd w:val="clear" w:color="auto" w:fill="FFFFFF"/>
        </w:rPr>
      </w:pPr>
      <w:r w:rsidRPr="00D76A14">
        <w:rPr>
          <w:rFonts w:ascii="Times New Roman" w:hAnsi="Times New Roman" w:cs="Times New Roman"/>
          <w:b/>
          <w:sz w:val="28"/>
          <w:szCs w:val="28"/>
        </w:rPr>
        <w:tab/>
      </w:r>
      <w:r w:rsidR="000867DB">
        <w:rPr>
          <w:rFonts w:ascii="Times New Roman" w:hAnsi="Times New Roman" w:cs="Times New Roman"/>
          <w:color w:val="000000"/>
          <w:sz w:val="28"/>
          <w:szCs w:val="28"/>
          <w:shd w:val="clear" w:color="auto" w:fill="FFFFFF"/>
        </w:rPr>
        <w:t>Trường TH Bình Phú l</w:t>
      </w:r>
      <w:r w:rsidR="00253299" w:rsidRPr="00D76A14">
        <w:rPr>
          <w:rFonts w:ascii="Times New Roman" w:hAnsi="Times New Roman" w:cs="Times New Roman"/>
          <w:color w:val="000000"/>
          <w:sz w:val="28"/>
          <w:szCs w:val="28"/>
          <w:shd w:val="clear" w:color="auto" w:fill="FFFFFF"/>
        </w:rPr>
        <w:t>à một trường biên giới của huyện Tân Hồ</w:t>
      </w:r>
      <w:r w:rsidR="000867DB">
        <w:rPr>
          <w:rFonts w:ascii="Times New Roman" w:hAnsi="Times New Roman" w:cs="Times New Roman"/>
          <w:color w:val="000000"/>
          <w:sz w:val="28"/>
          <w:szCs w:val="28"/>
          <w:shd w:val="clear" w:color="auto" w:fill="FFFFFF"/>
        </w:rPr>
        <w:t>ng, tỉ</w:t>
      </w:r>
      <w:r w:rsidR="00AE6D56">
        <w:rPr>
          <w:rFonts w:ascii="Times New Roman" w:hAnsi="Times New Roman" w:cs="Times New Roman"/>
          <w:color w:val="000000"/>
          <w:sz w:val="28"/>
          <w:szCs w:val="28"/>
          <w:shd w:val="clear" w:color="auto" w:fill="FFFFFF"/>
        </w:rPr>
        <w:t>nh Đ</w:t>
      </w:r>
      <w:r w:rsidR="000867DB">
        <w:rPr>
          <w:rFonts w:ascii="Times New Roman" w:hAnsi="Times New Roman" w:cs="Times New Roman"/>
          <w:color w:val="000000"/>
          <w:sz w:val="28"/>
          <w:szCs w:val="28"/>
          <w:shd w:val="clear" w:color="auto" w:fill="FFFFFF"/>
        </w:rPr>
        <w:t>ồng Tháp. Mới đây, Trường vinh d</w:t>
      </w:r>
      <w:r w:rsidR="009B525A">
        <w:rPr>
          <w:rFonts w:ascii="Times New Roman" w:hAnsi="Times New Roman" w:cs="Times New Roman"/>
          <w:color w:val="000000"/>
          <w:sz w:val="28"/>
          <w:szCs w:val="28"/>
          <w:shd w:val="clear" w:color="auto" w:fill="FFFFFF"/>
        </w:rPr>
        <w:t>ự</w:t>
      </w:r>
      <w:r w:rsidR="000867DB">
        <w:rPr>
          <w:rFonts w:ascii="Times New Roman" w:hAnsi="Times New Roman" w:cs="Times New Roman"/>
          <w:color w:val="000000"/>
          <w:sz w:val="28"/>
          <w:szCs w:val="28"/>
          <w:shd w:val="clear" w:color="auto" w:fill="FFFFFF"/>
        </w:rPr>
        <w:t xml:space="preserve"> được UBND tỉnh Đồng Tháp Ban hành quyết định số 1759/QD-UBND ngày 22/11/2021 về việc công nhận và cấp Bằng công nhận Trường đạt chuẩn quốc gia mức độ 2.</w:t>
      </w:r>
    </w:p>
    <w:p w:rsidR="00250A6A" w:rsidRPr="00C5659A" w:rsidRDefault="000867DB" w:rsidP="009B525A">
      <w:pPr>
        <w:pStyle w:val="NoSpacing"/>
        <w:spacing w:line="276" w:lineRule="auto"/>
        <w:ind w:firstLine="720"/>
        <w:jc w:val="both"/>
        <w:rPr>
          <w:rFonts w:ascii="Times New Roman" w:hAnsi="Times New Roman" w:cs="Times New Roman"/>
          <w:sz w:val="28"/>
          <w:szCs w:val="28"/>
        </w:rPr>
      </w:pPr>
      <w:r w:rsidRPr="00C5659A">
        <w:rPr>
          <w:rFonts w:ascii="Times New Roman" w:hAnsi="Times New Roman" w:cs="Times New Roman"/>
          <w:sz w:val="28"/>
          <w:szCs w:val="28"/>
        </w:rPr>
        <w:t xml:space="preserve">Năm học 2021-2022 </w:t>
      </w:r>
      <w:r w:rsidR="00EC2E08" w:rsidRPr="00C5659A">
        <w:rPr>
          <w:rFonts w:ascii="Times New Roman" w:hAnsi="Times New Roman" w:cs="Times New Roman"/>
          <w:sz w:val="28"/>
          <w:szCs w:val="28"/>
        </w:rPr>
        <w:t xml:space="preserve">về đội ngũ </w:t>
      </w:r>
      <w:r w:rsidR="007E2B1D" w:rsidRPr="00C5659A">
        <w:rPr>
          <w:rFonts w:ascii="Times New Roman" w:hAnsi="Times New Roman" w:cs="Times New Roman"/>
          <w:sz w:val="28"/>
          <w:szCs w:val="28"/>
        </w:rPr>
        <w:t>T</w:t>
      </w:r>
      <w:r w:rsidRPr="00C5659A">
        <w:rPr>
          <w:rFonts w:ascii="Times New Roman" w:hAnsi="Times New Roman" w:cs="Times New Roman"/>
          <w:sz w:val="28"/>
          <w:szCs w:val="28"/>
        </w:rPr>
        <w:t xml:space="preserve">rường </w:t>
      </w:r>
      <w:r w:rsidR="007E2B1D" w:rsidRPr="00C5659A">
        <w:rPr>
          <w:rFonts w:ascii="Times New Roman" w:hAnsi="Times New Roman" w:cs="Times New Roman"/>
          <w:sz w:val="28"/>
          <w:szCs w:val="28"/>
        </w:rPr>
        <w:t xml:space="preserve">TH Bình Phú </w:t>
      </w:r>
      <w:r w:rsidRPr="00C5659A">
        <w:rPr>
          <w:rFonts w:ascii="Times New Roman" w:hAnsi="Times New Roman" w:cs="Times New Roman"/>
          <w:sz w:val="28"/>
          <w:szCs w:val="28"/>
        </w:rPr>
        <w:t xml:space="preserve">có 39 CB,GV,NV. </w:t>
      </w:r>
      <w:r w:rsidR="00EC2E08" w:rsidRPr="00C5659A">
        <w:rPr>
          <w:rFonts w:ascii="Times New Roman" w:hAnsi="Times New Roman" w:cs="Times New Roman"/>
          <w:sz w:val="28"/>
          <w:szCs w:val="28"/>
        </w:rPr>
        <w:t xml:space="preserve">Về học sinh có </w:t>
      </w:r>
      <w:r w:rsidRPr="00C5659A">
        <w:rPr>
          <w:rFonts w:ascii="Times New Roman" w:hAnsi="Times New Roman" w:cs="Times New Roman"/>
          <w:sz w:val="28"/>
          <w:szCs w:val="28"/>
        </w:rPr>
        <w:t>21 lớp vớ</w:t>
      </w:r>
      <w:r w:rsidR="00250A6A" w:rsidRPr="00C5659A">
        <w:rPr>
          <w:rFonts w:ascii="Times New Roman" w:hAnsi="Times New Roman" w:cs="Times New Roman"/>
          <w:sz w:val="28"/>
          <w:szCs w:val="28"/>
        </w:rPr>
        <w:t>i 52</w:t>
      </w:r>
      <w:r w:rsidRPr="00C5659A">
        <w:rPr>
          <w:rFonts w:ascii="Times New Roman" w:hAnsi="Times New Roman" w:cs="Times New Roman"/>
          <w:sz w:val="28"/>
          <w:szCs w:val="28"/>
        </w:rPr>
        <w:t xml:space="preserve">7 học sinh. </w:t>
      </w:r>
      <w:r w:rsidR="007E2B1D" w:rsidRPr="00C5659A">
        <w:rPr>
          <w:rFonts w:ascii="Times New Roman" w:hAnsi="Times New Roman" w:cs="Times New Roman"/>
          <w:sz w:val="28"/>
          <w:szCs w:val="28"/>
        </w:rPr>
        <w:t>Cụ thể</w:t>
      </w:r>
      <w:r w:rsidR="00250A6A" w:rsidRPr="00C5659A">
        <w:rPr>
          <w:rFonts w:ascii="Times New Roman" w:hAnsi="Times New Roman" w:cs="Times New Roman"/>
          <w:sz w:val="28"/>
          <w:szCs w:val="28"/>
        </w:rPr>
        <w:t xml:space="preserve">: </w:t>
      </w:r>
    </w:p>
    <w:p w:rsidR="00250A6A" w:rsidRPr="00C5659A" w:rsidRDefault="00250A6A" w:rsidP="009B525A">
      <w:pPr>
        <w:pStyle w:val="NoSpacing"/>
        <w:spacing w:line="276" w:lineRule="auto"/>
        <w:ind w:firstLine="720"/>
        <w:jc w:val="both"/>
        <w:rPr>
          <w:rFonts w:ascii="Times New Roman" w:hAnsi="Times New Roman" w:cs="Times New Roman"/>
          <w:sz w:val="28"/>
          <w:szCs w:val="28"/>
        </w:rPr>
      </w:pPr>
      <w:r w:rsidRPr="00C5659A">
        <w:rPr>
          <w:rFonts w:ascii="Times New Roman" w:hAnsi="Times New Roman" w:cs="Times New Roman"/>
          <w:sz w:val="28"/>
          <w:szCs w:val="28"/>
        </w:rPr>
        <w:t>- Khối 1: 4 lớp 100 HS;</w:t>
      </w:r>
    </w:p>
    <w:p w:rsidR="00250A6A" w:rsidRPr="00C5659A" w:rsidRDefault="00250A6A" w:rsidP="009B525A">
      <w:pPr>
        <w:pStyle w:val="NoSpacing"/>
        <w:spacing w:line="276" w:lineRule="auto"/>
        <w:ind w:firstLine="720"/>
        <w:jc w:val="both"/>
        <w:rPr>
          <w:rFonts w:ascii="Times New Roman" w:hAnsi="Times New Roman" w:cs="Times New Roman"/>
          <w:sz w:val="28"/>
          <w:szCs w:val="28"/>
        </w:rPr>
      </w:pPr>
      <w:r w:rsidRPr="00C5659A">
        <w:rPr>
          <w:rFonts w:ascii="Times New Roman" w:hAnsi="Times New Roman" w:cs="Times New Roman"/>
          <w:sz w:val="28"/>
          <w:szCs w:val="28"/>
        </w:rPr>
        <w:t xml:space="preserve">- Khối 2: 4 lớp </w:t>
      </w:r>
      <w:r w:rsidR="00AE6D56">
        <w:rPr>
          <w:rFonts w:ascii="Times New Roman" w:hAnsi="Times New Roman" w:cs="Times New Roman"/>
          <w:sz w:val="28"/>
          <w:szCs w:val="28"/>
        </w:rPr>
        <w:t xml:space="preserve">  </w:t>
      </w:r>
      <w:r w:rsidRPr="00C5659A">
        <w:rPr>
          <w:rFonts w:ascii="Times New Roman" w:hAnsi="Times New Roman" w:cs="Times New Roman"/>
          <w:sz w:val="28"/>
          <w:szCs w:val="28"/>
        </w:rPr>
        <w:t>95 HS;</w:t>
      </w:r>
    </w:p>
    <w:p w:rsidR="00250A6A" w:rsidRPr="00C5659A" w:rsidRDefault="00250A6A" w:rsidP="009B525A">
      <w:pPr>
        <w:pStyle w:val="NoSpacing"/>
        <w:spacing w:line="276" w:lineRule="auto"/>
        <w:ind w:firstLine="720"/>
        <w:jc w:val="both"/>
        <w:rPr>
          <w:rFonts w:ascii="Times New Roman" w:hAnsi="Times New Roman" w:cs="Times New Roman"/>
          <w:sz w:val="28"/>
          <w:szCs w:val="28"/>
        </w:rPr>
      </w:pPr>
      <w:r w:rsidRPr="00C5659A">
        <w:rPr>
          <w:rFonts w:ascii="Times New Roman" w:hAnsi="Times New Roman" w:cs="Times New Roman"/>
          <w:sz w:val="28"/>
          <w:szCs w:val="28"/>
        </w:rPr>
        <w:t xml:space="preserve">- Khối 3: 4 lớp </w:t>
      </w:r>
      <w:r w:rsidR="00AE6D56">
        <w:rPr>
          <w:rFonts w:ascii="Times New Roman" w:hAnsi="Times New Roman" w:cs="Times New Roman"/>
          <w:sz w:val="28"/>
          <w:szCs w:val="28"/>
        </w:rPr>
        <w:t xml:space="preserve">  </w:t>
      </w:r>
      <w:r w:rsidRPr="00C5659A">
        <w:rPr>
          <w:rFonts w:ascii="Times New Roman" w:hAnsi="Times New Roman" w:cs="Times New Roman"/>
          <w:sz w:val="28"/>
          <w:szCs w:val="28"/>
        </w:rPr>
        <w:t>96 HS;</w:t>
      </w:r>
    </w:p>
    <w:p w:rsidR="00250A6A" w:rsidRPr="00C5659A" w:rsidRDefault="00250A6A" w:rsidP="009B525A">
      <w:pPr>
        <w:pStyle w:val="NoSpacing"/>
        <w:spacing w:line="276" w:lineRule="auto"/>
        <w:ind w:firstLine="720"/>
        <w:jc w:val="both"/>
        <w:rPr>
          <w:rFonts w:ascii="Times New Roman" w:hAnsi="Times New Roman" w:cs="Times New Roman"/>
          <w:sz w:val="28"/>
          <w:szCs w:val="28"/>
        </w:rPr>
      </w:pPr>
      <w:r w:rsidRPr="00C5659A">
        <w:rPr>
          <w:rFonts w:ascii="Times New Roman" w:hAnsi="Times New Roman" w:cs="Times New Roman"/>
          <w:sz w:val="28"/>
          <w:szCs w:val="28"/>
        </w:rPr>
        <w:t>- Khối 4: 5 lớp 128 HS;</w:t>
      </w:r>
    </w:p>
    <w:p w:rsidR="00250A6A" w:rsidRPr="00C5659A" w:rsidRDefault="00250A6A" w:rsidP="009B525A">
      <w:pPr>
        <w:pStyle w:val="NoSpacing"/>
        <w:spacing w:line="276" w:lineRule="auto"/>
        <w:ind w:firstLine="720"/>
        <w:jc w:val="both"/>
        <w:rPr>
          <w:rFonts w:ascii="Times New Roman" w:hAnsi="Times New Roman" w:cs="Times New Roman"/>
          <w:sz w:val="28"/>
          <w:szCs w:val="28"/>
        </w:rPr>
      </w:pPr>
      <w:r w:rsidRPr="00C5659A">
        <w:rPr>
          <w:rFonts w:ascii="Times New Roman" w:hAnsi="Times New Roman" w:cs="Times New Roman"/>
          <w:sz w:val="28"/>
          <w:szCs w:val="28"/>
        </w:rPr>
        <w:t>- Khối 5: 4 lớp 108 HS;</w:t>
      </w:r>
    </w:p>
    <w:p w:rsidR="00AA1C43" w:rsidRPr="00D76A14" w:rsidRDefault="00501A28" w:rsidP="009B525A">
      <w:pPr>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Trường TH Bình Phú triển khai nhiệm vụ năm học 2021-2022, b</w:t>
      </w:r>
      <w:r w:rsidR="000867DB" w:rsidRPr="00250A6A">
        <w:rPr>
          <w:rFonts w:ascii="Times New Roman" w:hAnsi="Times New Roman" w:cs="Times New Roman"/>
          <w:color w:val="000000"/>
          <w:sz w:val="28"/>
          <w:szCs w:val="28"/>
          <w:shd w:val="clear" w:color="auto" w:fill="FFFFFF"/>
        </w:rPr>
        <w:t xml:space="preserve">ên cạnh những thuận lợi cơ bản về đội ngũ nhà giáo, về cơ sở vật chất, về công tác </w:t>
      </w:r>
      <w:r w:rsidR="006B549A" w:rsidRPr="00250A6A">
        <w:rPr>
          <w:rFonts w:ascii="Times New Roman" w:hAnsi="Times New Roman" w:cs="Times New Roman"/>
          <w:color w:val="000000"/>
          <w:sz w:val="28"/>
          <w:szCs w:val="28"/>
          <w:shd w:val="clear" w:color="auto" w:fill="FFFFFF"/>
        </w:rPr>
        <w:t>phối hợp giữa 3 môi trường giáo dục</w:t>
      </w:r>
      <w:r w:rsidR="00250A6A">
        <w:rPr>
          <w:rFonts w:ascii="Times New Roman" w:hAnsi="Times New Roman" w:cs="Times New Roman"/>
          <w:color w:val="000000"/>
          <w:sz w:val="28"/>
          <w:szCs w:val="28"/>
          <w:shd w:val="clear" w:color="auto" w:fill="FFFFFF"/>
        </w:rPr>
        <w:t>,</w:t>
      </w:r>
      <w:r w:rsidR="006B549A" w:rsidRPr="00250A6A">
        <w:rPr>
          <w:rFonts w:ascii="Times New Roman" w:hAnsi="Times New Roman" w:cs="Times New Roman"/>
          <w:color w:val="000000"/>
          <w:sz w:val="28"/>
          <w:szCs w:val="28"/>
          <w:shd w:val="clear" w:color="auto" w:fill="FFFFFF"/>
        </w:rPr>
        <w:t xml:space="preserve"> Trường </w:t>
      </w:r>
      <w:r>
        <w:rPr>
          <w:rFonts w:ascii="Times New Roman" w:hAnsi="Times New Roman" w:cs="Times New Roman"/>
          <w:color w:val="000000"/>
          <w:sz w:val="28"/>
          <w:szCs w:val="28"/>
          <w:shd w:val="clear" w:color="auto" w:fill="FFFFFF"/>
        </w:rPr>
        <w:t>gặp không ít khó khăn nhất là tình hình đại dịch COVID-19 kéo dài.</w:t>
      </w:r>
      <w:r w:rsidR="006B549A" w:rsidRPr="00250A6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H</w:t>
      </w:r>
      <w:r w:rsidR="006B549A" w:rsidRPr="00250A6A">
        <w:rPr>
          <w:rFonts w:ascii="Times New Roman" w:hAnsi="Times New Roman" w:cs="Times New Roman"/>
          <w:color w:val="000000"/>
          <w:sz w:val="28"/>
          <w:szCs w:val="28"/>
          <w:shd w:val="clear" w:color="auto" w:fill="FFFFFF"/>
        </w:rPr>
        <w:t>ọc sinh không được đến trường</w:t>
      </w:r>
      <w:r w:rsidR="00E5711B">
        <w:rPr>
          <w:rFonts w:ascii="Times New Roman" w:hAnsi="Times New Roman" w:cs="Times New Roman"/>
          <w:color w:val="000000"/>
          <w:sz w:val="28"/>
          <w:szCs w:val="28"/>
          <w:shd w:val="clear" w:color="auto" w:fill="FFFFFF"/>
        </w:rPr>
        <w:t xml:space="preserve"> học trực tiếp</w:t>
      </w:r>
      <w:r w:rsidR="00250A6A">
        <w:rPr>
          <w:rFonts w:ascii="Times New Roman" w:hAnsi="Times New Roman" w:cs="Times New Roman"/>
          <w:color w:val="000000"/>
          <w:sz w:val="28"/>
          <w:szCs w:val="28"/>
          <w:shd w:val="clear" w:color="auto" w:fill="FFFFFF"/>
        </w:rPr>
        <w:t xml:space="preserve">. </w:t>
      </w:r>
      <w:r w:rsidR="009B525A">
        <w:rPr>
          <w:rFonts w:ascii="Times New Roman" w:hAnsi="Times New Roman" w:cs="Times New Roman"/>
          <w:color w:val="000000"/>
          <w:sz w:val="28"/>
          <w:szCs w:val="28"/>
          <w:shd w:val="clear" w:color="auto" w:fill="FFFFFF"/>
        </w:rPr>
        <w:t xml:space="preserve">Với chủ trương chung của ngành, </w:t>
      </w:r>
      <w:r w:rsidR="00EC2E08">
        <w:rPr>
          <w:rFonts w:ascii="Times New Roman" w:hAnsi="Times New Roman" w:cs="Times New Roman"/>
          <w:color w:val="000000"/>
          <w:sz w:val="28"/>
          <w:szCs w:val="28"/>
          <w:shd w:val="clear" w:color="auto" w:fill="FFFFFF"/>
        </w:rPr>
        <w:t>N</w:t>
      </w:r>
      <w:r w:rsidR="00250A6A">
        <w:rPr>
          <w:rFonts w:ascii="Times New Roman" w:hAnsi="Times New Roman" w:cs="Times New Roman"/>
          <w:color w:val="000000"/>
          <w:sz w:val="28"/>
          <w:szCs w:val="28"/>
          <w:shd w:val="clear" w:color="auto" w:fill="FFFFFF"/>
        </w:rPr>
        <w:t xml:space="preserve">hà trường </w:t>
      </w:r>
      <w:r>
        <w:rPr>
          <w:rFonts w:ascii="Times New Roman" w:hAnsi="Times New Roman" w:cs="Times New Roman"/>
          <w:color w:val="000000"/>
          <w:sz w:val="28"/>
          <w:szCs w:val="28"/>
          <w:shd w:val="clear" w:color="auto" w:fill="FFFFFF"/>
        </w:rPr>
        <w:t xml:space="preserve">buộc phải </w:t>
      </w:r>
      <w:r w:rsidR="00E5711B">
        <w:rPr>
          <w:rFonts w:ascii="Times New Roman" w:hAnsi="Times New Roman" w:cs="Times New Roman"/>
          <w:color w:val="000000"/>
          <w:sz w:val="28"/>
          <w:szCs w:val="28"/>
          <w:shd w:val="clear" w:color="auto" w:fill="FFFFFF"/>
        </w:rPr>
        <w:t xml:space="preserve">chuyển sang hình thức </w:t>
      </w:r>
      <w:r w:rsidR="00250A6A">
        <w:rPr>
          <w:rFonts w:ascii="Times New Roman" w:hAnsi="Times New Roman" w:cs="Times New Roman"/>
          <w:color w:val="000000"/>
          <w:sz w:val="28"/>
          <w:szCs w:val="28"/>
          <w:shd w:val="clear" w:color="auto" w:fill="FFFFFF"/>
        </w:rPr>
        <w:t>tổ chức dạy trực tuyến cho học sinh lớp 5. Học s</w:t>
      </w:r>
      <w:r w:rsidR="00373623">
        <w:rPr>
          <w:rFonts w:ascii="Times New Roman" w:hAnsi="Times New Roman" w:cs="Times New Roman"/>
          <w:color w:val="000000"/>
          <w:sz w:val="28"/>
          <w:szCs w:val="28"/>
          <w:shd w:val="clear" w:color="auto" w:fill="FFFFFF"/>
        </w:rPr>
        <w:t>i</w:t>
      </w:r>
      <w:r w:rsidR="00250A6A">
        <w:rPr>
          <w:rFonts w:ascii="Times New Roman" w:hAnsi="Times New Roman" w:cs="Times New Roman"/>
          <w:color w:val="000000"/>
          <w:sz w:val="28"/>
          <w:szCs w:val="28"/>
          <w:shd w:val="clear" w:color="auto" w:fill="FFFFFF"/>
        </w:rPr>
        <w:t xml:space="preserve">nh </w:t>
      </w:r>
      <w:r w:rsidR="00373623">
        <w:rPr>
          <w:rFonts w:ascii="Times New Roman" w:hAnsi="Times New Roman" w:cs="Times New Roman"/>
          <w:color w:val="000000"/>
          <w:sz w:val="28"/>
          <w:szCs w:val="28"/>
          <w:shd w:val="clear" w:color="auto" w:fill="FFFFFF"/>
        </w:rPr>
        <w:t xml:space="preserve">các khối lớp 1,2,3 và 4  nhà trường tổ chức giao bài tận nhà, hoặc hướng dẫn học tập qua Zalo, </w:t>
      </w:r>
      <w:r w:rsidR="00512673" w:rsidRPr="0010218F">
        <w:rPr>
          <w:rFonts w:ascii="Times New Roman" w:hAnsi="Times New Roman" w:cs="Times New Roman"/>
          <w:color w:val="000000"/>
          <w:sz w:val="28"/>
          <w:szCs w:val="28"/>
          <w:shd w:val="clear" w:color="auto" w:fill="FFFFFF"/>
        </w:rPr>
        <w:t>facebook,</w:t>
      </w:r>
      <w:r w:rsidR="00AE6D56">
        <w:rPr>
          <w:rFonts w:ascii="Times New Roman" w:hAnsi="Times New Roman" w:cs="Times New Roman"/>
          <w:color w:val="000000"/>
          <w:sz w:val="28"/>
          <w:szCs w:val="28"/>
          <w:shd w:val="clear" w:color="auto" w:fill="FFFFFF"/>
        </w:rPr>
        <w:t xml:space="preserve"> </w:t>
      </w:r>
      <w:r w:rsidR="009B525A">
        <w:rPr>
          <w:rFonts w:ascii="Times New Roman" w:hAnsi="Times New Roman" w:cs="Times New Roman"/>
          <w:color w:val="000000"/>
          <w:sz w:val="28"/>
          <w:szCs w:val="28"/>
          <w:shd w:val="clear" w:color="auto" w:fill="FFFFFF"/>
        </w:rPr>
        <w:t xml:space="preserve">gmaill, </w:t>
      </w:r>
      <w:r w:rsidR="00373623">
        <w:rPr>
          <w:rFonts w:ascii="Times New Roman" w:hAnsi="Times New Roman" w:cs="Times New Roman"/>
          <w:color w:val="000000"/>
          <w:sz w:val="28"/>
          <w:szCs w:val="28"/>
          <w:shd w:val="clear" w:color="auto" w:fill="FFFFFF"/>
        </w:rPr>
        <w:t>tin nhắn…</w:t>
      </w:r>
      <w:r w:rsidR="00E5711B">
        <w:rPr>
          <w:rFonts w:ascii="Times New Roman" w:hAnsi="Times New Roman" w:cs="Times New Roman"/>
          <w:color w:val="000000"/>
          <w:sz w:val="28"/>
          <w:szCs w:val="28"/>
          <w:shd w:val="clear" w:color="auto" w:fill="FFFFFF"/>
        </w:rPr>
        <w:t xml:space="preserve">Một nhiệm vụ mới </w:t>
      </w:r>
      <w:r w:rsidR="00AE6D56">
        <w:rPr>
          <w:rFonts w:ascii="Times New Roman" w:hAnsi="Times New Roman" w:cs="Times New Roman"/>
          <w:color w:val="000000"/>
          <w:sz w:val="28"/>
          <w:szCs w:val="28"/>
          <w:shd w:val="clear" w:color="auto" w:fill="FFFFFF"/>
        </w:rPr>
        <w:t xml:space="preserve">khi triển khai thực hiện nhiệm vụ năm học </w:t>
      </w:r>
      <w:r w:rsidR="00E5711B">
        <w:rPr>
          <w:rFonts w:ascii="Times New Roman" w:hAnsi="Times New Roman" w:cs="Times New Roman"/>
          <w:color w:val="000000"/>
          <w:sz w:val="28"/>
          <w:szCs w:val="28"/>
          <w:shd w:val="clear" w:color="auto" w:fill="FFFFFF"/>
        </w:rPr>
        <w:t xml:space="preserve">vừa ngỡ ngàng, vừa </w:t>
      </w:r>
      <w:r w:rsidR="00AE6D56">
        <w:rPr>
          <w:rFonts w:ascii="Times New Roman" w:hAnsi="Times New Roman" w:cs="Times New Roman"/>
          <w:color w:val="000000"/>
          <w:sz w:val="28"/>
          <w:szCs w:val="28"/>
          <w:shd w:val="clear" w:color="auto" w:fill="FFFFFF"/>
        </w:rPr>
        <w:t>linh hoạt</w:t>
      </w:r>
      <w:r w:rsidR="009B525A">
        <w:rPr>
          <w:rFonts w:ascii="Times New Roman" w:hAnsi="Times New Roman" w:cs="Times New Roman"/>
          <w:color w:val="000000"/>
          <w:sz w:val="28"/>
          <w:szCs w:val="28"/>
          <w:shd w:val="clear" w:color="auto" w:fill="FFFFFF"/>
        </w:rPr>
        <w:t>. Họ</w:t>
      </w:r>
      <w:r w:rsidR="00AE6D56">
        <w:rPr>
          <w:rFonts w:ascii="Times New Roman" w:hAnsi="Times New Roman" w:cs="Times New Roman"/>
          <w:color w:val="000000"/>
          <w:sz w:val="28"/>
          <w:szCs w:val="28"/>
          <w:shd w:val="clear" w:color="auto" w:fill="FFFFFF"/>
        </w:rPr>
        <w:t xml:space="preserve">c sinh tiếp cận việc học tập trực tuyến trong điều kiện thiếu thốn thiết bị dạy học, thiếu kết nối internet, </w:t>
      </w:r>
      <w:r w:rsidR="004C00E2">
        <w:rPr>
          <w:rFonts w:ascii="Times New Roman" w:hAnsi="Times New Roman" w:cs="Times New Roman"/>
          <w:color w:val="000000"/>
          <w:sz w:val="28"/>
          <w:szCs w:val="28"/>
          <w:shd w:val="clear" w:color="auto" w:fill="FFFFFF"/>
        </w:rPr>
        <w:t xml:space="preserve">đường </w:t>
      </w:r>
      <w:r w:rsidR="004C00E2">
        <w:rPr>
          <w:rFonts w:ascii="Times New Roman" w:hAnsi="Times New Roman" w:cs="Times New Roman"/>
          <w:color w:val="000000"/>
          <w:sz w:val="28"/>
          <w:szCs w:val="28"/>
          <w:shd w:val="clear" w:color="auto" w:fill="FFFFFF"/>
        </w:rPr>
        <w:lastRenderedPageBreak/>
        <w:t>chuyền không ổn định, giáo viê</w:t>
      </w:r>
      <w:r w:rsidR="009B525A">
        <w:rPr>
          <w:rFonts w:ascii="Times New Roman" w:hAnsi="Times New Roman" w:cs="Times New Roman"/>
          <w:color w:val="000000"/>
          <w:sz w:val="28"/>
          <w:szCs w:val="28"/>
          <w:shd w:val="clear" w:color="auto" w:fill="FFFFFF"/>
        </w:rPr>
        <w:t>n</w:t>
      </w:r>
      <w:r w:rsidR="004C00E2">
        <w:rPr>
          <w:rFonts w:ascii="Times New Roman" w:hAnsi="Times New Roman" w:cs="Times New Roman"/>
          <w:color w:val="000000"/>
          <w:sz w:val="28"/>
          <w:szCs w:val="28"/>
          <w:shd w:val="clear" w:color="auto" w:fill="FFFFFF"/>
        </w:rPr>
        <w:t xml:space="preserve"> </w:t>
      </w:r>
      <w:r w:rsidR="00AE6D56">
        <w:rPr>
          <w:rFonts w:ascii="Times New Roman" w:hAnsi="Times New Roman" w:cs="Times New Roman"/>
          <w:color w:val="000000"/>
          <w:sz w:val="28"/>
          <w:szCs w:val="28"/>
          <w:shd w:val="clear" w:color="auto" w:fill="FFFFFF"/>
        </w:rPr>
        <w:t>chưa có kinh nghiệm thực tiển…</w:t>
      </w:r>
      <w:r w:rsidR="00E5711B">
        <w:rPr>
          <w:rFonts w:ascii="Times New Roman" w:hAnsi="Times New Roman" w:cs="Times New Roman"/>
          <w:color w:val="000000"/>
          <w:sz w:val="28"/>
          <w:szCs w:val="28"/>
          <w:shd w:val="clear" w:color="auto" w:fill="FFFFFF"/>
        </w:rPr>
        <w:t xml:space="preserve"> Đời sống </w:t>
      </w:r>
      <w:r w:rsidR="00AE6D56">
        <w:rPr>
          <w:rFonts w:ascii="Times New Roman" w:hAnsi="Times New Roman" w:cs="Times New Roman"/>
          <w:color w:val="000000"/>
          <w:sz w:val="28"/>
          <w:szCs w:val="28"/>
          <w:shd w:val="clear" w:color="auto" w:fill="FFFFFF"/>
        </w:rPr>
        <w:t xml:space="preserve">phụ huynh </w:t>
      </w:r>
      <w:r w:rsidR="00253299" w:rsidRPr="00D76A14">
        <w:rPr>
          <w:rFonts w:ascii="Times New Roman" w:hAnsi="Times New Roman" w:cs="Times New Roman"/>
          <w:color w:val="000000"/>
          <w:sz w:val="28"/>
          <w:szCs w:val="28"/>
          <w:shd w:val="clear" w:color="auto" w:fill="FFFFFF"/>
        </w:rPr>
        <w:t>nơi đây sống chủ yếu bằng nghề nông</w:t>
      </w:r>
      <w:r w:rsidR="00E5711B">
        <w:rPr>
          <w:rFonts w:ascii="Times New Roman" w:hAnsi="Times New Roman" w:cs="Times New Roman"/>
          <w:color w:val="000000"/>
          <w:sz w:val="28"/>
          <w:szCs w:val="28"/>
          <w:shd w:val="clear" w:color="auto" w:fill="FFFFFF"/>
        </w:rPr>
        <w:t>,</w:t>
      </w:r>
      <w:r w:rsidR="00253299" w:rsidRPr="00D76A14">
        <w:rPr>
          <w:rFonts w:ascii="Times New Roman" w:hAnsi="Times New Roman" w:cs="Times New Roman"/>
          <w:color w:val="000000"/>
          <w:sz w:val="28"/>
          <w:szCs w:val="28"/>
          <w:shd w:val="clear" w:color="auto" w:fill="FFFFFF"/>
        </w:rPr>
        <w:t xml:space="preserve"> kinh tế còn không ít khó khăn do giá cả nông sản không ổn định, dịch bệnh </w:t>
      </w:r>
      <w:r w:rsidR="00EC2E08">
        <w:rPr>
          <w:rFonts w:ascii="Times New Roman" w:hAnsi="Times New Roman" w:cs="Times New Roman"/>
          <w:color w:val="000000"/>
          <w:sz w:val="28"/>
          <w:szCs w:val="28"/>
          <w:shd w:val="clear" w:color="auto" w:fill="FFFFFF"/>
        </w:rPr>
        <w:t>COVID</w:t>
      </w:r>
      <w:r w:rsidR="00253299" w:rsidRPr="00D76A14">
        <w:rPr>
          <w:rFonts w:ascii="Times New Roman" w:hAnsi="Times New Roman" w:cs="Times New Roman"/>
          <w:color w:val="000000"/>
          <w:sz w:val="28"/>
          <w:szCs w:val="28"/>
          <w:shd w:val="clear" w:color="auto" w:fill="FFFFFF"/>
        </w:rPr>
        <w:t>-19 kéo dài</w:t>
      </w:r>
      <w:r>
        <w:rPr>
          <w:rFonts w:ascii="Times New Roman" w:hAnsi="Times New Roman" w:cs="Times New Roman"/>
          <w:color w:val="000000"/>
          <w:sz w:val="28"/>
          <w:szCs w:val="28"/>
          <w:shd w:val="clear" w:color="auto" w:fill="FFFFFF"/>
        </w:rPr>
        <w:t>, địa phương thực hiện việc giản cách xã hội theo Chỉ thị 16/CT-CP</w:t>
      </w:r>
      <w:r w:rsidR="00253299" w:rsidRPr="00D76A14">
        <w:rPr>
          <w:rFonts w:ascii="Times New Roman" w:hAnsi="Times New Roman" w:cs="Times New Roman"/>
          <w:color w:val="000000"/>
          <w:sz w:val="28"/>
          <w:szCs w:val="28"/>
          <w:shd w:val="clear" w:color="auto" w:fill="FFFFFF"/>
        </w:rPr>
        <w:t xml:space="preserve"> ảnh hưởng lớn đến việc sinh hoạt và sản xuất. Nhất là việc tổ chức cho học sinh tham gia học trực tuyến. </w:t>
      </w:r>
      <w:r w:rsidR="00AA1C43" w:rsidRPr="00D76A14">
        <w:rPr>
          <w:rFonts w:ascii="Times New Roman" w:hAnsi="Times New Roman" w:cs="Times New Roman"/>
          <w:color w:val="000000"/>
          <w:sz w:val="28"/>
          <w:szCs w:val="28"/>
          <w:shd w:val="clear" w:color="auto" w:fill="FFFFFF"/>
        </w:rPr>
        <w:t xml:space="preserve">Tuy vậy </w:t>
      </w:r>
      <w:r w:rsidR="006256D0">
        <w:rPr>
          <w:rFonts w:ascii="Times New Roman" w:hAnsi="Times New Roman" w:cs="Times New Roman"/>
          <w:color w:val="000000"/>
          <w:sz w:val="28"/>
          <w:szCs w:val="28"/>
          <w:shd w:val="clear" w:color="auto" w:fill="FFFFFF"/>
        </w:rPr>
        <w:t>bằng sự</w:t>
      </w:r>
      <w:r w:rsidR="00EC2E08">
        <w:rPr>
          <w:rFonts w:ascii="Times New Roman" w:hAnsi="Times New Roman" w:cs="Times New Roman"/>
          <w:color w:val="000000"/>
          <w:sz w:val="28"/>
          <w:szCs w:val="28"/>
          <w:shd w:val="clear" w:color="auto" w:fill="FFFFFF"/>
        </w:rPr>
        <w:t xml:space="preserve"> quyết tâm với phương c</w:t>
      </w:r>
      <w:r w:rsidR="004C00E2">
        <w:rPr>
          <w:rFonts w:ascii="Times New Roman" w:hAnsi="Times New Roman" w:cs="Times New Roman"/>
          <w:color w:val="000000"/>
          <w:sz w:val="28"/>
          <w:szCs w:val="28"/>
          <w:shd w:val="clear" w:color="auto" w:fill="FFFFFF"/>
        </w:rPr>
        <w:t>hâ</w:t>
      </w:r>
      <w:r w:rsidR="006256D0">
        <w:rPr>
          <w:rFonts w:ascii="Times New Roman" w:hAnsi="Times New Roman" w:cs="Times New Roman"/>
          <w:color w:val="000000"/>
          <w:sz w:val="28"/>
          <w:szCs w:val="28"/>
          <w:shd w:val="clear" w:color="auto" w:fill="FFFFFF"/>
        </w:rPr>
        <w:t>m: “</w:t>
      </w:r>
      <w:r w:rsidR="00EC2E08">
        <w:rPr>
          <w:rFonts w:ascii="Times New Roman" w:hAnsi="Times New Roman" w:cs="Times New Roman"/>
          <w:color w:val="000000"/>
          <w:sz w:val="28"/>
          <w:szCs w:val="28"/>
          <w:shd w:val="clear" w:color="auto" w:fill="FFFFFF"/>
        </w:rPr>
        <w:t xml:space="preserve">Học sinh tạm dừng đến trường nhưng không dừng việc học”, </w:t>
      </w:r>
      <w:r w:rsidR="00AA1C43" w:rsidRPr="00D76A14">
        <w:rPr>
          <w:rFonts w:ascii="Times New Roman" w:hAnsi="Times New Roman" w:cs="Times New Roman"/>
          <w:color w:val="000000"/>
          <w:sz w:val="28"/>
          <w:szCs w:val="28"/>
          <w:shd w:val="clear" w:color="auto" w:fill="FFFFFF"/>
        </w:rPr>
        <w:t>Nhà trường luôn nêu cao tinh thần trách nhiệm, chủ động tổ chức triển khai nhiệm vụ nă</w:t>
      </w:r>
      <w:r w:rsidR="00EC2E08">
        <w:rPr>
          <w:rFonts w:ascii="Times New Roman" w:hAnsi="Times New Roman" w:cs="Times New Roman"/>
          <w:color w:val="000000"/>
          <w:sz w:val="28"/>
          <w:szCs w:val="28"/>
          <w:shd w:val="clear" w:color="auto" w:fill="FFFFFF"/>
        </w:rPr>
        <w:t>m</w:t>
      </w:r>
      <w:r w:rsidR="00AA1C43" w:rsidRPr="00D76A14">
        <w:rPr>
          <w:rFonts w:ascii="Times New Roman" w:hAnsi="Times New Roman" w:cs="Times New Roman"/>
          <w:color w:val="000000"/>
          <w:sz w:val="28"/>
          <w:szCs w:val="28"/>
          <w:shd w:val="clear" w:color="auto" w:fill="FFFFFF"/>
        </w:rPr>
        <w:t xml:space="preserve"> học 2021-2022 trên tinh thần </w:t>
      </w:r>
      <w:r w:rsidR="00EC2E08">
        <w:rPr>
          <w:rFonts w:ascii="Times New Roman" w:hAnsi="Times New Roman" w:cs="Times New Roman"/>
          <w:color w:val="000000"/>
          <w:sz w:val="28"/>
          <w:szCs w:val="28"/>
          <w:shd w:val="clear" w:color="auto" w:fill="FFFFFF"/>
        </w:rPr>
        <w:t>thích ứ</w:t>
      </w:r>
      <w:r w:rsidR="0010218F">
        <w:rPr>
          <w:rFonts w:ascii="Times New Roman" w:hAnsi="Times New Roman" w:cs="Times New Roman"/>
          <w:color w:val="000000"/>
          <w:sz w:val="28"/>
          <w:szCs w:val="28"/>
          <w:shd w:val="clear" w:color="auto" w:fill="FFFFFF"/>
        </w:rPr>
        <w:t>ng, an toàn, hiệu quả dịch COVID-19</w:t>
      </w:r>
      <w:r w:rsidR="002C37FF">
        <w:rPr>
          <w:rFonts w:ascii="Times New Roman" w:hAnsi="Times New Roman" w:cs="Times New Roman"/>
          <w:color w:val="000000"/>
          <w:sz w:val="28"/>
          <w:szCs w:val="28"/>
          <w:shd w:val="clear" w:color="auto" w:fill="FFFFFF"/>
        </w:rPr>
        <w:t xml:space="preserve"> bằng hình thức dạy học trực tuyến đối với lớp 5. Sau hơn 3 tháng thực hiện tất cả 108 học sinh </w:t>
      </w:r>
      <w:r w:rsidR="006256D0">
        <w:rPr>
          <w:rFonts w:ascii="Times New Roman" w:hAnsi="Times New Roman" w:cs="Times New Roman"/>
          <w:color w:val="000000"/>
          <w:sz w:val="28"/>
          <w:szCs w:val="28"/>
          <w:shd w:val="clear" w:color="auto" w:fill="FFFFFF"/>
        </w:rPr>
        <w:t xml:space="preserve">lớp 5 </w:t>
      </w:r>
      <w:r w:rsidR="004C00E2">
        <w:rPr>
          <w:rFonts w:ascii="Times New Roman" w:hAnsi="Times New Roman" w:cs="Times New Roman"/>
          <w:color w:val="000000"/>
          <w:sz w:val="28"/>
          <w:szCs w:val="28"/>
          <w:shd w:val="clear" w:color="auto" w:fill="FFFFFF"/>
        </w:rPr>
        <w:t xml:space="preserve">của trường </w:t>
      </w:r>
      <w:r w:rsidR="002C37FF">
        <w:rPr>
          <w:rFonts w:ascii="Times New Roman" w:hAnsi="Times New Roman" w:cs="Times New Roman"/>
          <w:color w:val="000000"/>
          <w:sz w:val="28"/>
          <w:szCs w:val="28"/>
          <w:shd w:val="clear" w:color="auto" w:fill="FFFFFF"/>
        </w:rPr>
        <w:t>đều tham gia tích cực, hiệu quả. Hưởng ứng phong trào “ Sóng và máy tính cho em” Trường đã vận động trao tăng 10 thiết bị học trực tuyến cho học sinh gồm: Máy tính bảng, điện thoại thông minh</w:t>
      </w:r>
      <w:r w:rsidR="004C00E2">
        <w:rPr>
          <w:rFonts w:ascii="Times New Roman" w:hAnsi="Times New Roman" w:cs="Times New Roman"/>
          <w:color w:val="000000"/>
          <w:sz w:val="28"/>
          <w:szCs w:val="28"/>
          <w:shd w:val="clear" w:color="auto" w:fill="FFFFFF"/>
        </w:rPr>
        <w:t>, 12 si</w:t>
      </w:r>
      <w:r w:rsidR="009B525A">
        <w:rPr>
          <w:rFonts w:ascii="Times New Roman" w:hAnsi="Times New Roman" w:cs="Times New Roman"/>
          <w:color w:val="000000"/>
          <w:sz w:val="28"/>
          <w:szCs w:val="28"/>
          <w:shd w:val="clear" w:color="auto" w:fill="FFFFFF"/>
        </w:rPr>
        <w:t>m</w:t>
      </w:r>
      <w:r w:rsidR="004C00E2">
        <w:rPr>
          <w:rFonts w:ascii="Times New Roman" w:hAnsi="Times New Roman" w:cs="Times New Roman"/>
          <w:color w:val="000000"/>
          <w:sz w:val="28"/>
          <w:szCs w:val="28"/>
          <w:shd w:val="clear" w:color="auto" w:fill="FFFFFF"/>
        </w:rPr>
        <w:t xml:space="preserve"> 3G</w:t>
      </w:r>
      <w:r w:rsidR="006256D0">
        <w:rPr>
          <w:rFonts w:ascii="Times New Roman" w:hAnsi="Times New Roman" w:cs="Times New Roman"/>
          <w:color w:val="000000"/>
          <w:sz w:val="28"/>
          <w:szCs w:val="28"/>
          <w:shd w:val="clear" w:color="auto" w:fill="FFFFFF"/>
        </w:rPr>
        <w:t xml:space="preserve"> trị giá trên </w:t>
      </w:r>
      <w:r w:rsidR="009B525A">
        <w:rPr>
          <w:rFonts w:ascii="Times New Roman" w:hAnsi="Times New Roman" w:cs="Times New Roman"/>
          <w:color w:val="000000"/>
          <w:sz w:val="28"/>
          <w:szCs w:val="28"/>
          <w:shd w:val="clear" w:color="auto" w:fill="FFFFFF"/>
        </w:rPr>
        <w:t xml:space="preserve">hơn </w:t>
      </w:r>
      <w:r w:rsidR="006256D0">
        <w:rPr>
          <w:rFonts w:ascii="Times New Roman" w:hAnsi="Times New Roman" w:cs="Times New Roman"/>
          <w:color w:val="000000"/>
          <w:sz w:val="28"/>
          <w:szCs w:val="28"/>
          <w:shd w:val="clear" w:color="auto" w:fill="FFFFFF"/>
        </w:rPr>
        <w:t>30 triệu đồng</w:t>
      </w:r>
      <w:r w:rsidR="002C37FF">
        <w:rPr>
          <w:rFonts w:ascii="Times New Roman" w:hAnsi="Times New Roman" w:cs="Times New Roman"/>
          <w:color w:val="000000"/>
          <w:sz w:val="28"/>
          <w:szCs w:val="28"/>
          <w:shd w:val="clear" w:color="auto" w:fill="FFFFFF"/>
        </w:rPr>
        <w:t>. Đặt biệt là ngoài những học sinh được trao tặng máy tính, số học sinh còn lại được gia đình, cha mẹ và người thân chia sẽ, đồng hành cùng học sinh trong việc học trực tuyến</w:t>
      </w:r>
      <w:r w:rsidR="006256D0">
        <w:rPr>
          <w:rFonts w:ascii="Times New Roman" w:hAnsi="Times New Roman" w:cs="Times New Roman"/>
          <w:color w:val="000000"/>
          <w:sz w:val="28"/>
          <w:szCs w:val="28"/>
          <w:shd w:val="clear" w:color="auto" w:fill="FFFFFF"/>
        </w:rPr>
        <w:t xml:space="preserve"> như cho mượn</w:t>
      </w:r>
      <w:r w:rsidR="00D270E6">
        <w:rPr>
          <w:rFonts w:ascii="Times New Roman" w:hAnsi="Times New Roman" w:cs="Times New Roman"/>
          <w:color w:val="000000"/>
          <w:sz w:val="28"/>
          <w:szCs w:val="28"/>
          <w:shd w:val="clear" w:color="auto" w:fill="FFFFFF"/>
        </w:rPr>
        <w:t>, mua sắm, tặng thiết bị học trực tuyến để không em nào</w:t>
      </w:r>
      <w:r>
        <w:rPr>
          <w:rFonts w:ascii="Times New Roman" w:hAnsi="Times New Roman" w:cs="Times New Roman"/>
          <w:color w:val="000000"/>
          <w:sz w:val="28"/>
          <w:szCs w:val="28"/>
          <w:shd w:val="clear" w:color="auto" w:fill="FFFFFF"/>
        </w:rPr>
        <w:t xml:space="preserve"> bỏ lại phía sau do</w:t>
      </w:r>
      <w:r w:rsidR="00D270E6">
        <w:rPr>
          <w:rFonts w:ascii="Times New Roman" w:hAnsi="Times New Roman" w:cs="Times New Roman"/>
          <w:color w:val="000000"/>
          <w:sz w:val="28"/>
          <w:szCs w:val="28"/>
          <w:shd w:val="clear" w:color="auto" w:fill="FFFFFF"/>
        </w:rPr>
        <w:t xml:space="preserve"> </w:t>
      </w:r>
      <w:r w:rsidR="006256D0">
        <w:rPr>
          <w:rFonts w:ascii="Times New Roman" w:hAnsi="Times New Roman" w:cs="Times New Roman"/>
          <w:color w:val="000000"/>
          <w:sz w:val="28"/>
          <w:szCs w:val="28"/>
          <w:shd w:val="clear" w:color="auto" w:fill="FFFFFF"/>
        </w:rPr>
        <w:t>thiếu t</w:t>
      </w:r>
      <w:r w:rsidR="00D270E6">
        <w:rPr>
          <w:rFonts w:ascii="Times New Roman" w:hAnsi="Times New Roman" w:cs="Times New Roman"/>
          <w:color w:val="000000"/>
          <w:sz w:val="28"/>
          <w:szCs w:val="28"/>
          <w:shd w:val="clear" w:color="auto" w:fill="FFFFFF"/>
        </w:rPr>
        <w:t>hiết bị</w:t>
      </w:r>
      <w:r>
        <w:rPr>
          <w:rFonts w:ascii="Times New Roman" w:hAnsi="Times New Roman" w:cs="Times New Roman"/>
          <w:color w:val="000000"/>
          <w:sz w:val="28"/>
          <w:szCs w:val="28"/>
          <w:shd w:val="clear" w:color="auto" w:fill="FFFFFF"/>
        </w:rPr>
        <w:t xml:space="preserve"> học tập</w:t>
      </w:r>
      <w:r w:rsidR="00D270E6">
        <w:rPr>
          <w:rFonts w:ascii="Times New Roman" w:hAnsi="Times New Roman" w:cs="Times New Roman"/>
          <w:color w:val="000000"/>
          <w:sz w:val="28"/>
          <w:szCs w:val="28"/>
          <w:shd w:val="clear" w:color="auto" w:fill="FFFFFF"/>
        </w:rPr>
        <w:t xml:space="preserve">. Ngoài ra các lớp còn lại </w:t>
      </w:r>
      <w:r>
        <w:rPr>
          <w:rFonts w:ascii="Times New Roman" w:hAnsi="Times New Roman" w:cs="Times New Roman"/>
          <w:color w:val="000000"/>
          <w:sz w:val="28"/>
          <w:szCs w:val="28"/>
          <w:shd w:val="clear" w:color="auto" w:fill="FFFFFF"/>
        </w:rPr>
        <w:t xml:space="preserve">lớp 1,2,3 và 4 </w:t>
      </w:r>
      <w:r w:rsidR="00D270E6">
        <w:rPr>
          <w:rFonts w:ascii="Times New Roman" w:hAnsi="Times New Roman" w:cs="Times New Roman"/>
          <w:color w:val="000000"/>
          <w:sz w:val="28"/>
          <w:szCs w:val="28"/>
          <w:shd w:val="clear" w:color="auto" w:fill="FFFFFF"/>
        </w:rPr>
        <w:t>thực hiện việc giao bài tận nhà, quan hệ với phụ huynh và học sinh qua Zalo,</w:t>
      </w:r>
      <w:r w:rsidR="00D270E6" w:rsidRPr="00D270E6">
        <w:rPr>
          <w:rFonts w:ascii="Times New Roman" w:hAnsi="Times New Roman" w:cs="Times New Roman"/>
          <w:color w:val="000000"/>
          <w:sz w:val="28"/>
          <w:szCs w:val="28"/>
          <w:shd w:val="clear" w:color="auto" w:fill="FFFFFF"/>
        </w:rPr>
        <w:t xml:space="preserve"> </w:t>
      </w:r>
      <w:r w:rsidR="00D270E6" w:rsidRPr="0010218F">
        <w:rPr>
          <w:rFonts w:ascii="Times New Roman" w:hAnsi="Times New Roman" w:cs="Times New Roman"/>
          <w:color w:val="000000"/>
          <w:sz w:val="28"/>
          <w:szCs w:val="28"/>
          <w:shd w:val="clear" w:color="auto" w:fill="FFFFFF"/>
        </w:rPr>
        <w:t xml:space="preserve">facebook, </w:t>
      </w:r>
      <w:r w:rsidR="009B525A">
        <w:rPr>
          <w:rFonts w:ascii="Times New Roman" w:hAnsi="Times New Roman" w:cs="Times New Roman"/>
          <w:color w:val="000000"/>
          <w:sz w:val="28"/>
          <w:szCs w:val="28"/>
          <w:shd w:val="clear" w:color="auto" w:fill="FFFFFF"/>
        </w:rPr>
        <w:t xml:space="preserve">gmail, </w:t>
      </w:r>
      <w:r w:rsidR="00D270E6" w:rsidRPr="0010218F">
        <w:rPr>
          <w:rFonts w:ascii="Times New Roman" w:hAnsi="Times New Roman" w:cs="Times New Roman"/>
          <w:color w:val="000000"/>
          <w:sz w:val="28"/>
          <w:szCs w:val="28"/>
          <w:shd w:val="clear" w:color="auto" w:fill="FFFFFF"/>
        </w:rPr>
        <w:t>tin nhắn</w:t>
      </w:r>
      <w:r w:rsidR="00D270E6">
        <w:rPr>
          <w:rFonts w:ascii="Times New Roman" w:hAnsi="Times New Roman" w:cs="Times New Roman"/>
          <w:color w:val="000000"/>
          <w:sz w:val="28"/>
          <w:szCs w:val="28"/>
          <w:shd w:val="clear" w:color="auto" w:fill="FFFFFF"/>
        </w:rPr>
        <w:t xml:space="preserve">… </w:t>
      </w:r>
      <w:r w:rsidR="00FC7325">
        <w:rPr>
          <w:rFonts w:ascii="Times New Roman" w:hAnsi="Times New Roman" w:cs="Times New Roman"/>
          <w:color w:val="000000"/>
          <w:sz w:val="28"/>
          <w:szCs w:val="28"/>
          <w:shd w:val="clear" w:color="auto" w:fill="FFFFFF"/>
        </w:rPr>
        <w:t xml:space="preserve">giúp các em ôn tập, sắn sàng khi trở lại trường học trực tiếp, </w:t>
      </w:r>
      <w:r w:rsidR="00D270E6">
        <w:rPr>
          <w:rFonts w:ascii="Times New Roman" w:hAnsi="Times New Roman" w:cs="Times New Roman"/>
          <w:color w:val="000000"/>
          <w:sz w:val="28"/>
          <w:szCs w:val="28"/>
          <w:shd w:val="clear" w:color="auto" w:fill="FFFFFF"/>
        </w:rPr>
        <w:t>tạo nên mối quan hệ</w:t>
      </w:r>
      <w:r w:rsidR="009B525A">
        <w:rPr>
          <w:rFonts w:ascii="Times New Roman" w:hAnsi="Times New Roman" w:cs="Times New Roman"/>
          <w:color w:val="000000"/>
          <w:sz w:val="28"/>
          <w:szCs w:val="28"/>
          <w:shd w:val="clear" w:color="auto" w:fill="FFFFFF"/>
        </w:rPr>
        <w:t xml:space="preserve"> N</w:t>
      </w:r>
      <w:r w:rsidR="00D270E6">
        <w:rPr>
          <w:rFonts w:ascii="Times New Roman" w:hAnsi="Times New Roman" w:cs="Times New Roman"/>
          <w:color w:val="000000"/>
          <w:sz w:val="28"/>
          <w:szCs w:val="28"/>
          <w:shd w:val="clear" w:color="auto" w:fill="FFFFFF"/>
        </w:rPr>
        <w:t>hà trường –</w:t>
      </w:r>
      <w:r w:rsidR="009B525A">
        <w:rPr>
          <w:rFonts w:ascii="Times New Roman" w:hAnsi="Times New Roman" w:cs="Times New Roman"/>
          <w:color w:val="000000"/>
          <w:sz w:val="28"/>
          <w:szCs w:val="28"/>
          <w:shd w:val="clear" w:color="auto" w:fill="FFFFFF"/>
        </w:rPr>
        <w:t xml:space="preserve"> G</w:t>
      </w:r>
      <w:r w:rsidR="00D270E6">
        <w:rPr>
          <w:rFonts w:ascii="Times New Roman" w:hAnsi="Times New Roman" w:cs="Times New Roman"/>
          <w:color w:val="000000"/>
          <w:sz w:val="28"/>
          <w:szCs w:val="28"/>
          <w:shd w:val="clear" w:color="auto" w:fill="FFFFFF"/>
        </w:rPr>
        <w:t xml:space="preserve">ia đình khắn khít và chia sẽ nhau trong cơn dịch bệnh COVID-19 này. </w:t>
      </w:r>
      <w:r w:rsidR="002C37FF">
        <w:rPr>
          <w:rFonts w:ascii="Times New Roman" w:hAnsi="Times New Roman" w:cs="Times New Roman"/>
          <w:color w:val="000000"/>
          <w:sz w:val="28"/>
          <w:szCs w:val="28"/>
          <w:shd w:val="clear" w:color="auto" w:fill="FFFFFF"/>
        </w:rPr>
        <w:t xml:space="preserve"> </w:t>
      </w:r>
      <w:r w:rsidR="00AA1C43" w:rsidRPr="00D76A14">
        <w:rPr>
          <w:rFonts w:ascii="Times New Roman" w:hAnsi="Times New Roman" w:cs="Times New Roman"/>
          <w:color w:val="000000"/>
          <w:sz w:val="28"/>
          <w:szCs w:val="28"/>
          <w:shd w:val="clear" w:color="auto" w:fill="FFFFFF"/>
        </w:rPr>
        <w:t xml:space="preserve"> </w:t>
      </w:r>
    </w:p>
    <w:p w:rsidR="0010218F" w:rsidRDefault="00AA1C43" w:rsidP="009B525A">
      <w:pPr>
        <w:pStyle w:val="ListParagraph"/>
        <w:numPr>
          <w:ilvl w:val="0"/>
          <w:numId w:val="2"/>
        </w:numPr>
        <w:jc w:val="both"/>
        <w:rPr>
          <w:rFonts w:ascii="Times New Roman" w:hAnsi="Times New Roman" w:cs="Times New Roman"/>
          <w:b/>
          <w:color w:val="000000"/>
          <w:sz w:val="28"/>
          <w:szCs w:val="28"/>
          <w:shd w:val="clear" w:color="auto" w:fill="FFFFFF"/>
        </w:rPr>
      </w:pPr>
      <w:r w:rsidRPr="00D76A14">
        <w:rPr>
          <w:rFonts w:ascii="Times New Roman" w:hAnsi="Times New Roman" w:cs="Times New Roman"/>
          <w:b/>
          <w:color w:val="000000"/>
          <w:sz w:val="28"/>
          <w:szCs w:val="28"/>
          <w:shd w:val="clear" w:color="auto" w:fill="FFFFFF"/>
        </w:rPr>
        <w:t>Những vấn đề đặt ra với giáo dục mầm non, giáo dục phổ thông hiện nay:</w:t>
      </w:r>
    </w:p>
    <w:p w:rsidR="0010218F" w:rsidRDefault="0010218F" w:rsidP="009B525A">
      <w:pPr>
        <w:ind w:firstLine="720"/>
        <w:jc w:val="both"/>
        <w:rPr>
          <w:rFonts w:ascii="Times New Roman" w:hAnsi="Times New Roman" w:cs="Times New Roman"/>
          <w:color w:val="000000"/>
          <w:sz w:val="28"/>
          <w:szCs w:val="28"/>
          <w:shd w:val="clear" w:color="auto" w:fill="FFFFFF"/>
        </w:rPr>
      </w:pPr>
      <w:r w:rsidRPr="0010218F">
        <w:rPr>
          <w:rFonts w:ascii="Times New Roman" w:hAnsi="Times New Roman" w:cs="Times New Roman"/>
          <w:color w:val="000000"/>
          <w:sz w:val="28"/>
          <w:szCs w:val="28"/>
          <w:shd w:val="clear" w:color="auto" w:fill="FFFFFF"/>
        </w:rPr>
        <w:t xml:space="preserve">Vấn đề đặt ra đối với nhà trường hiện nay là tiếp tục </w:t>
      </w:r>
      <w:r w:rsidR="00A86187">
        <w:rPr>
          <w:rFonts w:ascii="Times New Roman" w:hAnsi="Times New Roman" w:cs="Times New Roman"/>
          <w:color w:val="000000"/>
          <w:sz w:val="28"/>
          <w:szCs w:val="28"/>
          <w:shd w:val="clear" w:color="auto" w:fill="FFFFFF"/>
        </w:rPr>
        <w:t xml:space="preserve">nghiêm túc triển khai thực hiện Nghị quyết số 128/NQ-CP của Chính phủ về “Thích ứng an toàn, </w:t>
      </w:r>
      <w:r w:rsidR="00FC7325">
        <w:rPr>
          <w:rFonts w:ascii="Times New Roman" w:hAnsi="Times New Roman" w:cs="Times New Roman"/>
          <w:color w:val="000000"/>
          <w:sz w:val="28"/>
          <w:szCs w:val="28"/>
          <w:shd w:val="clear" w:color="auto" w:fill="FFFFFF"/>
        </w:rPr>
        <w:t>l</w:t>
      </w:r>
      <w:r w:rsidR="00A86187">
        <w:rPr>
          <w:rFonts w:ascii="Times New Roman" w:hAnsi="Times New Roman" w:cs="Times New Roman"/>
          <w:color w:val="000000"/>
          <w:sz w:val="28"/>
          <w:szCs w:val="28"/>
          <w:shd w:val="clear" w:color="auto" w:fill="FFFFFF"/>
        </w:rPr>
        <w:t>inh hoạt, kiể</w:t>
      </w:r>
      <w:r w:rsidR="00FC7325">
        <w:rPr>
          <w:rFonts w:ascii="Times New Roman" w:hAnsi="Times New Roman" w:cs="Times New Roman"/>
          <w:color w:val="000000"/>
          <w:sz w:val="28"/>
          <w:szCs w:val="28"/>
          <w:shd w:val="clear" w:color="auto" w:fill="FFFFFF"/>
        </w:rPr>
        <w:t>m</w:t>
      </w:r>
      <w:r w:rsidR="00A86187">
        <w:rPr>
          <w:rFonts w:ascii="Times New Roman" w:hAnsi="Times New Roman" w:cs="Times New Roman"/>
          <w:color w:val="000000"/>
          <w:sz w:val="28"/>
          <w:szCs w:val="28"/>
          <w:shd w:val="clear" w:color="auto" w:fill="FFFFFF"/>
        </w:rPr>
        <w:t xml:space="preserve"> soát hiệu quả dịch bệnh COVID-19”. Tiếp tục tri</w:t>
      </w:r>
      <w:r w:rsidRPr="0010218F">
        <w:rPr>
          <w:rFonts w:ascii="Times New Roman" w:hAnsi="Times New Roman" w:cs="Times New Roman"/>
          <w:color w:val="000000"/>
          <w:sz w:val="28"/>
          <w:szCs w:val="28"/>
          <w:shd w:val="clear" w:color="auto" w:fill="FFFFFF"/>
        </w:rPr>
        <w:t>ể</w:t>
      </w:r>
      <w:r w:rsidR="00FC7325">
        <w:rPr>
          <w:rFonts w:ascii="Times New Roman" w:hAnsi="Times New Roman" w:cs="Times New Roman"/>
          <w:color w:val="000000"/>
          <w:sz w:val="28"/>
          <w:szCs w:val="28"/>
          <w:shd w:val="clear" w:color="auto" w:fill="FFFFFF"/>
        </w:rPr>
        <w:t>n khai dạ</w:t>
      </w:r>
      <w:r w:rsidRPr="0010218F">
        <w:rPr>
          <w:rFonts w:ascii="Times New Roman" w:hAnsi="Times New Roman" w:cs="Times New Roman"/>
          <w:color w:val="000000"/>
          <w:sz w:val="28"/>
          <w:szCs w:val="28"/>
          <w:shd w:val="clear" w:color="auto" w:fill="FFFFFF"/>
        </w:rPr>
        <w:t xml:space="preserve">y học trực tuyến đối với lớp 5. Các lớp còn lại </w:t>
      </w:r>
      <w:r w:rsidR="00512673">
        <w:rPr>
          <w:rFonts w:ascii="Times New Roman" w:hAnsi="Times New Roman" w:cs="Times New Roman"/>
          <w:color w:val="000000"/>
          <w:sz w:val="28"/>
          <w:szCs w:val="28"/>
          <w:shd w:val="clear" w:color="auto" w:fill="FFFFFF"/>
        </w:rPr>
        <w:t xml:space="preserve">vẫn </w:t>
      </w:r>
      <w:r w:rsidRPr="0010218F">
        <w:rPr>
          <w:rFonts w:ascii="Times New Roman" w:hAnsi="Times New Roman" w:cs="Times New Roman"/>
          <w:color w:val="000000"/>
          <w:sz w:val="28"/>
          <w:szCs w:val="28"/>
          <w:shd w:val="clear" w:color="auto" w:fill="FFFFFF"/>
        </w:rPr>
        <w:t xml:space="preserve">thực hiện việc giao bài học tại nhà mỗi tuần ít nhất 2 lần. Bên cạnh giáo viên chủ nhiệm, giáo viên bộ môn ngoài việc giao bài tại nhà còn phải tiếp tục kết nối qua Zalo, facebook, </w:t>
      </w:r>
      <w:r w:rsidR="009B525A">
        <w:rPr>
          <w:rFonts w:ascii="Times New Roman" w:hAnsi="Times New Roman" w:cs="Times New Roman"/>
          <w:color w:val="000000"/>
          <w:sz w:val="28"/>
          <w:szCs w:val="28"/>
          <w:shd w:val="clear" w:color="auto" w:fill="FFFFFF"/>
        </w:rPr>
        <w:t xml:space="preserve">gmail, </w:t>
      </w:r>
      <w:r w:rsidRPr="0010218F">
        <w:rPr>
          <w:rFonts w:ascii="Times New Roman" w:hAnsi="Times New Roman" w:cs="Times New Roman"/>
          <w:color w:val="000000"/>
          <w:sz w:val="28"/>
          <w:szCs w:val="28"/>
          <w:shd w:val="clear" w:color="auto" w:fill="FFFFFF"/>
        </w:rPr>
        <w:t>tin nhắn…hướng dẫn phụ huynh giúp học sinh học tậ</w:t>
      </w:r>
      <w:r w:rsidR="00A86187">
        <w:rPr>
          <w:rFonts w:ascii="Times New Roman" w:hAnsi="Times New Roman" w:cs="Times New Roman"/>
          <w:color w:val="000000"/>
          <w:sz w:val="28"/>
          <w:szCs w:val="28"/>
          <w:shd w:val="clear" w:color="auto" w:fill="FFFFFF"/>
        </w:rPr>
        <w:t>p, làm</w:t>
      </w:r>
      <w:r w:rsidRPr="0010218F">
        <w:rPr>
          <w:rFonts w:ascii="Times New Roman" w:hAnsi="Times New Roman" w:cs="Times New Roman"/>
          <w:color w:val="000000"/>
          <w:sz w:val="28"/>
          <w:szCs w:val="28"/>
          <w:shd w:val="clear" w:color="auto" w:fill="FFFFFF"/>
        </w:rPr>
        <w:t xml:space="preserve"> bài tập ở nhà.</w:t>
      </w:r>
      <w:r w:rsidR="00512673">
        <w:rPr>
          <w:rFonts w:ascii="Times New Roman" w:hAnsi="Times New Roman" w:cs="Times New Roman"/>
          <w:color w:val="000000"/>
          <w:sz w:val="28"/>
          <w:szCs w:val="28"/>
          <w:shd w:val="clear" w:color="auto" w:fill="FFFFFF"/>
        </w:rPr>
        <w:t xml:space="preserve"> Bên cạnh nhà trường cần làm tốt những nội dung sau:</w:t>
      </w:r>
      <w:r w:rsidRPr="0010218F">
        <w:rPr>
          <w:rFonts w:ascii="Times New Roman" w:hAnsi="Times New Roman" w:cs="Times New Roman"/>
          <w:color w:val="000000"/>
          <w:sz w:val="28"/>
          <w:szCs w:val="28"/>
          <w:shd w:val="clear" w:color="auto" w:fill="FFFFFF"/>
        </w:rPr>
        <w:t xml:space="preserve"> </w:t>
      </w:r>
    </w:p>
    <w:p w:rsidR="00FC7325" w:rsidRDefault="00A86187" w:rsidP="009B525A">
      <w:pPr>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D270E6">
        <w:rPr>
          <w:rFonts w:ascii="Times New Roman" w:hAnsi="Times New Roman" w:cs="Times New Roman"/>
          <w:color w:val="000000"/>
          <w:sz w:val="28"/>
          <w:szCs w:val="28"/>
          <w:shd w:val="clear" w:color="auto" w:fill="FFFFFF"/>
        </w:rPr>
        <w:t xml:space="preserve">Tập trung nghiên cứu điều chỉnh chương trình, sách giáo khoa theo văn bản </w:t>
      </w:r>
      <w:r>
        <w:rPr>
          <w:rFonts w:ascii="Times New Roman" w:hAnsi="Times New Roman" w:cs="Times New Roman"/>
          <w:color w:val="000000"/>
          <w:sz w:val="28"/>
          <w:szCs w:val="28"/>
          <w:shd w:val="clear" w:color="auto" w:fill="FFFFFF"/>
        </w:rPr>
        <w:t>Hướng dẫn số</w:t>
      </w:r>
      <w:r w:rsidR="00FC7325">
        <w:rPr>
          <w:rFonts w:ascii="Times New Roman" w:hAnsi="Times New Roman" w:cs="Times New Roman"/>
          <w:color w:val="000000"/>
          <w:sz w:val="28"/>
          <w:szCs w:val="28"/>
          <w:shd w:val="clear" w:color="auto" w:fill="FFFFFF"/>
        </w:rPr>
        <w:t xml:space="preserve"> 3969/BGDĐT-</w:t>
      </w:r>
      <w:r>
        <w:rPr>
          <w:rFonts w:ascii="Times New Roman" w:hAnsi="Times New Roman" w:cs="Times New Roman"/>
          <w:color w:val="000000"/>
          <w:sz w:val="28"/>
          <w:szCs w:val="28"/>
          <w:shd w:val="clear" w:color="auto" w:fill="FFFFFF"/>
        </w:rPr>
        <w:t xml:space="preserve">GDTH ngày 10 tháng 9 năm 2021 của Bộ GD-ĐT về việc hướng dẫn chương trình giáo dục tiểu học năm học 2021-2022 ứng phó với COVID-19. </w:t>
      </w:r>
    </w:p>
    <w:p w:rsidR="00512673" w:rsidRDefault="00512673" w:rsidP="009B525A">
      <w:pPr>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Tuyên truyền đến toàn thể cán bộ, giáo viên, nhân viên và học sinh tích cực phòng, chống COVID-19 trong tình hình mới. Triển khai các văn bản của địa phương, của ngành về công tác phòng, chống COVID-19 đảm bảo “Thích ứng an toàn, linh hoạt, </w:t>
      </w:r>
      <w:r>
        <w:rPr>
          <w:rFonts w:ascii="Times New Roman" w:hAnsi="Times New Roman" w:cs="Times New Roman"/>
          <w:color w:val="000000"/>
          <w:sz w:val="28"/>
          <w:szCs w:val="28"/>
          <w:shd w:val="clear" w:color="auto" w:fill="FFFFFF"/>
        </w:rPr>
        <w:lastRenderedPageBreak/>
        <w:t xml:space="preserve">kiểm soát hiệu quả dịch bệnh COVID-19” theo tinh thần Nghị quyết 128/NQ-CP đã đề ra. </w:t>
      </w:r>
    </w:p>
    <w:p w:rsidR="00A86187" w:rsidRDefault="00A86187" w:rsidP="009B525A">
      <w:pPr>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-Tiếp tục triển khai phong trào “Sóng và máy tính cho em” để hỗ trợ t</w:t>
      </w:r>
      <w:r w:rsidR="00FC7325">
        <w:rPr>
          <w:rFonts w:ascii="Times New Roman" w:hAnsi="Times New Roman" w:cs="Times New Roman"/>
          <w:color w:val="000000"/>
          <w:sz w:val="28"/>
          <w:szCs w:val="28"/>
          <w:shd w:val="clear" w:color="auto" w:fill="FFFFFF"/>
        </w:rPr>
        <w:t>h</w:t>
      </w:r>
      <w:r>
        <w:rPr>
          <w:rFonts w:ascii="Times New Roman" w:hAnsi="Times New Roman" w:cs="Times New Roman"/>
          <w:color w:val="000000"/>
          <w:sz w:val="28"/>
          <w:szCs w:val="28"/>
          <w:shd w:val="clear" w:color="auto" w:fill="FFFFFF"/>
        </w:rPr>
        <w:t xml:space="preserve">iết bị dạy học trực tuyến cho học sinh lớp 5. </w:t>
      </w:r>
    </w:p>
    <w:p w:rsidR="00A86187" w:rsidRDefault="00A86187" w:rsidP="009B525A">
      <w:pPr>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10218F">
        <w:rPr>
          <w:rFonts w:ascii="Times New Roman" w:hAnsi="Times New Roman" w:cs="Times New Roman"/>
          <w:color w:val="000000"/>
          <w:sz w:val="28"/>
          <w:szCs w:val="28"/>
          <w:shd w:val="clear" w:color="auto" w:fill="FFFFFF"/>
        </w:rPr>
        <w:t>Tham gia học</w:t>
      </w:r>
      <w:r w:rsidR="00512673">
        <w:rPr>
          <w:rFonts w:ascii="Times New Roman" w:hAnsi="Times New Roman" w:cs="Times New Roman"/>
          <w:color w:val="000000"/>
          <w:sz w:val="28"/>
          <w:szCs w:val="28"/>
          <w:shd w:val="clear" w:color="auto" w:fill="FFFFFF"/>
        </w:rPr>
        <w:t xml:space="preserve"> tập, nghiên cứu triển khai chương trình giáo dục phổ thông mới 2018. Trước mắt </w:t>
      </w:r>
      <w:r w:rsidR="00000D84">
        <w:rPr>
          <w:rFonts w:ascii="Times New Roman" w:hAnsi="Times New Roman" w:cs="Times New Roman"/>
          <w:color w:val="000000"/>
          <w:sz w:val="28"/>
          <w:szCs w:val="28"/>
          <w:shd w:val="clear" w:color="auto" w:fill="FFFFFF"/>
        </w:rPr>
        <w:t>tr</w:t>
      </w:r>
      <w:r w:rsidR="00FC7325">
        <w:rPr>
          <w:rFonts w:ascii="Times New Roman" w:hAnsi="Times New Roman" w:cs="Times New Roman"/>
          <w:color w:val="000000"/>
          <w:sz w:val="28"/>
          <w:szCs w:val="28"/>
          <w:shd w:val="clear" w:color="auto" w:fill="FFFFFF"/>
        </w:rPr>
        <w:t>iển khai thực hiện hiệu quả chương trình lớp 2 mới.</w:t>
      </w:r>
    </w:p>
    <w:p w:rsidR="0010218F" w:rsidRPr="0010218F" w:rsidRDefault="00A86187" w:rsidP="009B525A">
      <w:pPr>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Chỉ đạo giáo viên chủ nhiệm nghiên cứu, đồng hành cùng học sinh trong Hội thi đấu trường Vioedu, </w:t>
      </w:r>
      <w:r w:rsidR="00000D84">
        <w:rPr>
          <w:rFonts w:ascii="Times New Roman" w:hAnsi="Times New Roman" w:cs="Times New Roman"/>
          <w:color w:val="000000"/>
          <w:sz w:val="28"/>
          <w:szCs w:val="28"/>
          <w:shd w:val="clear" w:color="auto" w:fill="FFFFFF"/>
        </w:rPr>
        <w:t xml:space="preserve">các hội thi do ngành tổ chức qua hệ thống mạng </w:t>
      </w:r>
      <w:r>
        <w:rPr>
          <w:rFonts w:ascii="Times New Roman" w:hAnsi="Times New Roman" w:cs="Times New Roman"/>
          <w:color w:val="000000"/>
          <w:sz w:val="28"/>
          <w:szCs w:val="28"/>
          <w:shd w:val="clear" w:color="auto" w:fill="FFFFFF"/>
        </w:rPr>
        <w:t>với phương châ</w:t>
      </w:r>
      <w:r w:rsidR="0084167F">
        <w:rPr>
          <w:rFonts w:ascii="Times New Roman" w:hAnsi="Times New Roman" w:cs="Times New Roman"/>
          <w:color w:val="000000"/>
          <w:sz w:val="28"/>
          <w:szCs w:val="28"/>
          <w:shd w:val="clear" w:color="auto" w:fill="FFFFFF"/>
        </w:rPr>
        <w:t>m</w:t>
      </w:r>
      <w:r w:rsidR="004C00E2">
        <w:rPr>
          <w:rFonts w:ascii="Times New Roman" w:hAnsi="Times New Roman" w:cs="Times New Roman"/>
          <w:color w:val="000000"/>
          <w:sz w:val="28"/>
          <w:szCs w:val="28"/>
          <w:shd w:val="clear" w:color="auto" w:fill="FFFFFF"/>
        </w:rPr>
        <w:t>: “T</w:t>
      </w:r>
      <w:r>
        <w:rPr>
          <w:rFonts w:ascii="Times New Roman" w:hAnsi="Times New Roman" w:cs="Times New Roman"/>
          <w:color w:val="000000"/>
          <w:sz w:val="28"/>
          <w:szCs w:val="28"/>
          <w:shd w:val="clear" w:color="auto" w:fill="FFFFFF"/>
        </w:rPr>
        <w:t xml:space="preserve">hị không để thắng mà thi để </w:t>
      </w:r>
      <w:r w:rsidR="0084167F">
        <w:rPr>
          <w:rFonts w:ascii="Times New Roman" w:hAnsi="Times New Roman" w:cs="Times New Roman"/>
          <w:color w:val="000000"/>
          <w:sz w:val="28"/>
          <w:szCs w:val="28"/>
          <w:shd w:val="clear" w:color="auto" w:fill="FFFFFF"/>
        </w:rPr>
        <w:t>m</w:t>
      </w:r>
      <w:r>
        <w:rPr>
          <w:rFonts w:ascii="Times New Roman" w:hAnsi="Times New Roman" w:cs="Times New Roman"/>
          <w:color w:val="000000"/>
          <w:sz w:val="28"/>
          <w:szCs w:val="28"/>
          <w:shd w:val="clear" w:color="auto" w:fill="FFFFFF"/>
        </w:rPr>
        <w:t>ở mang kiến thức</w:t>
      </w:r>
      <w:r w:rsidR="004C00E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4C00E2" w:rsidRDefault="0084167F" w:rsidP="009B525A">
      <w:pPr>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C00E2">
        <w:rPr>
          <w:rFonts w:ascii="Times New Roman" w:hAnsi="Times New Roman" w:cs="Times New Roman"/>
          <w:color w:val="000000"/>
          <w:sz w:val="28"/>
          <w:szCs w:val="28"/>
          <w:shd w:val="clear" w:color="auto" w:fill="FFFFFF"/>
        </w:rPr>
        <w:t>Tiếp tục củng cố Ban phòng, chống COVID-19, Tổ phòng, chống COVID-19</w:t>
      </w:r>
      <w:r w:rsidR="009B525A">
        <w:rPr>
          <w:rFonts w:ascii="Times New Roman" w:hAnsi="Times New Roman" w:cs="Times New Roman"/>
          <w:color w:val="000000"/>
          <w:sz w:val="28"/>
          <w:szCs w:val="28"/>
          <w:shd w:val="clear" w:color="auto" w:fill="FFFFFF"/>
        </w:rPr>
        <w:t xml:space="preserve"> của trường</w:t>
      </w:r>
      <w:r w:rsidR="004C00E2">
        <w:rPr>
          <w:rFonts w:ascii="Times New Roman" w:hAnsi="Times New Roman" w:cs="Times New Roman"/>
          <w:color w:val="000000"/>
          <w:sz w:val="28"/>
          <w:szCs w:val="28"/>
          <w:shd w:val="clear" w:color="auto" w:fill="FFFFFF"/>
        </w:rPr>
        <w:t xml:space="preserve">. </w:t>
      </w:r>
      <w:r w:rsidRPr="00A86187">
        <w:rPr>
          <w:rFonts w:ascii="Times New Roman" w:hAnsi="Times New Roman" w:cs="Times New Roman"/>
          <w:color w:val="000000"/>
          <w:sz w:val="28"/>
          <w:szCs w:val="28"/>
          <w:shd w:val="clear" w:color="auto" w:fill="FFFFFF"/>
        </w:rPr>
        <w:t>Quan tâm việc quản lí trường, lớp làm tốt công tác vệ sinh môi trường,</w:t>
      </w:r>
      <w:r w:rsidR="00FC7325">
        <w:rPr>
          <w:rFonts w:ascii="Times New Roman" w:hAnsi="Times New Roman" w:cs="Times New Roman"/>
          <w:color w:val="000000"/>
          <w:sz w:val="28"/>
          <w:szCs w:val="28"/>
          <w:shd w:val="clear" w:color="auto" w:fill="FFFFFF"/>
        </w:rPr>
        <w:t xml:space="preserve"> trang bị đầy đủ thiết bị y tế, khẩu trang, sát khuẩn…</w:t>
      </w:r>
      <w:r w:rsidRPr="00A86187">
        <w:rPr>
          <w:rFonts w:ascii="Times New Roman" w:hAnsi="Times New Roman" w:cs="Times New Roman"/>
          <w:color w:val="000000"/>
          <w:sz w:val="28"/>
          <w:szCs w:val="28"/>
          <w:shd w:val="clear" w:color="auto" w:fill="FFFFFF"/>
        </w:rPr>
        <w:t>đảm bảo</w:t>
      </w:r>
      <w:r w:rsidR="00000D84">
        <w:rPr>
          <w:rFonts w:ascii="Times New Roman" w:hAnsi="Times New Roman" w:cs="Times New Roman"/>
          <w:color w:val="000000"/>
          <w:sz w:val="28"/>
          <w:szCs w:val="28"/>
          <w:shd w:val="clear" w:color="auto" w:fill="FFFFFF"/>
        </w:rPr>
        <w:t xml:space="preserve"> các điều kiện tốt nhất có thể, khi </w:t>
      </w:r>
      <w:r w:rsidRPr="00A86187">
        <w:rPr>
          <w:rFonts w:ascii="Times New Roman" w:hAnsi="Times New Roman" w:cs="Times New Roman"/>
          <w:color w:val="000000"/>
          <w:sz w:val="28"/>
          <w:szCs w:val="28"/>
          <w:shd w:val="clear" w:color="auto" w:fill="FFFFFF"/>
        </w:rPr>
        <w:t>đón học sinh trở lại học trực tiếp an toàn trong phòng, chống COVID-19.</w:t>
      </w:r>
      <w:r>
        <w:rPr>
          <w:rFonts w:ascii="Times New Roman" w:hAnsi="Times New Roman" w:cs="Times New Roman"/>
          <w:color w:val="000000"/>
          <w:sz w:val="28"/>
          <w:szCs w:val="28"/>
          <w:shd w:val="clear" w:color="auto" w:fill="FFFFFF"/>
        </w:rPr>
        <w:t xml:space="preserve"> Xây dựng những kịch bản xử lí tình huống khi học sinh đến trường trở lạ</w:t>
      </w:r>
      <w:r w:rsidR="00FC7325">
        <w:rPr>
          <w:rFonts w:ascii="Times New Roman" w:hAnsi="Times New Roman" w:cs="Times New Roman"/>
          <w:color w:val="000000"/>
          <w:sz w:val="28"/>
          <w:szCs w:val="28"/>
          <w:shd w:val="clear" w:color="auto" w:fill="FFFFFF"/>
        </w:rPr>
        <w:t>i trong tình hình d</w:t>
      </w:r>
      <w:r>
        <w:rPr>
          <w:rFonts w:ascii="Times New Roman" w:hAnsi="Times New Roman" w:cs="Times New Roman"/>
          <w:color w:val="000000"/>
          <w:sz w:val="28"/>
          <w:szCs w:val="28"/>
          <w:shd w:val="clear" w:color="auto" w:fill="FFFFFF"/>
        </w:rPr>
        <w:t>ịch bện</w:t>
      </w:r>
      <w:r w:rsidR="00FC7325">
        <w:rPr>
          <w:rFonts w:ascii="Times New Roman" w:hAnsi="Times New Roman" w:cs="Times New Roman"/>
          <w:color w:val="000000"/>
          <w:sz w:val="28"/>
          <w:szCs w:val="28"/>
          <w:shd w:val="clear" w:color="auto" w:fill="FFFFFF"/>
        </w:rPr>
        <w:t>h</w:t>
      </w:r>
      <w:r>
        <w:rPr>
          <w:rFonts w:ascii="Times New Roman" w:hAnsi="Times New Roman" w:cs="Times New Roman"/>
          <w:color w:val="000000"/>
          <w:sz w:val="28"/>
          <w:szCs w:val="28"/>
          <w:shd w:val="clear" w:color="auto" w:fill="FFFFFF"/>
        </w:rPr>
        <w:t xml:space="preserve"> COVID-19 phức tạp.</w:t>
      </w:r>
      <w:r w:rsidR="00000D84">
        <w:rPr>
          <w:rFonts w:ascii="Times New Roman" w:hAnsi="Times New Roman" w:cs="Times New Roman"/>
          <w:color w:val="000000"/>
          <w:sz w:val="28"/>
          <w:szCs w:val="28"/>
          <w:shd w:val="clear" w:color="auto" w:fill="FFFFFF"/>
        </w:rPr>
        <w:t xml:space="preserve"> Chuẩn bị các giải pháp cần thiết khi học sinh mắc phải F0.</w:t>
      </w:r>
    </w:p>
    <w:p w:rsidR="0084167F" w:rsidRDefault="0084167F" w:rsidP="009B525A">
      <w:pPr>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Tích cực tuyên tr</w:t>
      </w:r>
      <w:r w:rsidR="00FC7325">
        <w:rPr>
          <w:rFonts w:ascii="Times New Roman" w:hAnsi="Times New Roman" w:cs="Times New Roman"/>
          <w:color w:val="000000"/>
          <w:sz w:val="28"/>
          <w:szCs w:val="28"/>
          <w:shd w:val="clear" w:color="auto" w:fill="FFFFFF"/>
        </w:rPr>
        <w:t xml:space="preserve">uyền </w:t>
      </w:r>
      <w:r>
        <w:rPr>
          <w:rFonts w:ascii="Times New Roman" w:hAnsi="Times New Roman" w:cs="Times New Roman"/>
          <w:color w:val="000000"/>
          <w:sz w:val="28"/>
          <w:szCs w:val="28"/>
          <w:shd w:val="clear" w:color="auto" w:fill="FFFFFF"/>
        </w:rPr>
        <w:t>trong đội ngũ CB,GV,NV, cha mẹ học sinh và học sinh n</w:t>
      </w:r>
      <w:r w:rsidR="00FC7325">
        <w:rPr>
          <w:rFonts w:ascii="Times New Roman" w:hAnsi="Times New Roman" w:cs="Times New Roman"/>
          <w:color w:val="000000"/>
          <w:sz w:val="28"/>
          <w:szCs w:val="28"/>
          <w:shd w:val="clear" w:color="auto" w:fill="FFFFFF"/>
        </w:rPr>
        <w:t>g</w:t>
      </w:r>
      <w:r>
        <w:rPr>
          <w:rFonts w:ascii="Times New Roman" w:hAnsi="Times New Roman" w:cs="Times New Roman"/>
          <w:color w:val="000000"/>
          <w:sz w:val="28"/>
          <w:szCs w:val="28"/>
          <w:shd w:val="clear" w:color="auto" w:fill="FFFFFF"/>
        </w:rPr>
        <w:t>hiệ</w:t>
      </w:r>
      <w:r w:rsidR="00FC7325">
        <w:rPr>
          <w:rFonts w:ascii="Times New Roman" w:hAnsi="Times New Roman" w:cs="Times New Roman"/>
          <w:color w:val="000000"/>
          <w:sz w:val="28"/>
          <w:szCs w:val="28"/>
          <w:shd w:val="clear" w:color="auto" w:fill="FFFFFF"/>
        </w:rPr>
        <w:t>m</w:t>
      </w:r>
      <w:r>
        <w:rPr>
          <w:rFonts w:ascii="Times New Roman" w:hAnsi="Times New Roman" w:cs="Times New Roman"/>
          <w:color w:val="000000"/>
          <w:sz w:val="28"/>
          <w:szCs w:val="28"/>
          <w:shd w:val="clear" w:color="auto" w:fill="FFFFFF"/>
        </w:rPr>
        <w:t xml:space="preserve"> chỉnh chấp hành quy định nhà trường về phòng, chống dịch COVID-19. </w:t>
      </w:r>
      <w:r w:rsidR="00FC7325">
        <w:rPr>
          <w:rFonts w:ascii="Times New Roman" w:hAnsi="Times New Roman" w:cs="Times New Roman"/>
          <w:color w:val="000000"/>
          <w:sz w:val="28"/>
          <w:szCs w:val="28"/>
          <w:shd w:val="clear" w:color="auto" w:fill="FFFFFF"/>
        </w:rPr>
        <w:t>Đặt biệt là thực hiện giải pháp “ 5K” theo khuyến cáo của Bộ Y tế.</w:t>
      </w:r>
    </w:p>
    <w:p w:rsidR="00E57E05" w:rsidRPr="0084167F" w:rsidRDefault="0084167F" w:rsidP="009B525A">
      <w:pPr>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4C00E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Khi học sinh học trở lại </w:t>
      </w:r>
      <w:r w:rsidR="00000D84">
        <w:rPr>
          <w:rFonts w:ascii="Times New Roman" w:hAnsi="Times New Roman" w:cs="Times New Roman"/>
          <w:color w:val="000000"/>
          <w:sz w:val="28"/>
          <w:szCs w:val="28"/>
          <w:shd w:val="clear" w:color="auto" w:fill="FFFFFF"/>
        </w:rPr>
        <w:t>học trực tiếp, N</w:t>
      </w:r>
      <w:r>
        <w:rPr>
          <w:rFonts w:ascii="Times New Roman" w:hAnsi="Times New Roman" w:cs="Times New Roman"/>
          <w:color w:val="000000"/>
          <w:sz w:val="28"/>
          <w:szCs w:val="28"/>
          <w:shd w:val="clear" w:color="auto" w:fill="FFFFFF"/>
        </w:rPr>
        <w:t>hà trường vận độ</w:t>
      </w:r>
      <w:r w:rsidR="00FC7325">
        <w:rPr>
          <w:rFonts w:ascii="Times New Roman" w:hAnsi="Times New Roman" w:cs="Times New Roman"/>
          <w:color w:val="000000"/>
          <w:sz w:val="28"/>
          <w:szCs w:val="28"/>
          <w:shd w:val="clear" w:color="auto" w:fill="FFFFFF"/>
        </w:rPr>
        <w:t xml:space="preserve">ng </w:t>
      </w:r>
      <w:r>
        <w:rPr>
          <w:rFonts w:ascii="Times New Roman" w:hAnsi="Times New Roman" w:cs="Times New Roman"/>
          <w:color w:val="000000"/>
          <w:sz w:val="28"/>
          <w:szCs w:val="28"/>
          <w:shd w:val="clear" w:color="auto" w:fill="FFFFFF"/>
        </w:rPr>
        <w:t>c</w:t>
      </w:r>
      <w:r w:rsidR="00D76A14" w:rsidRPr="0084167F">
        <w:rPr>
          <w:rFonts w:ascii="Times New Roman" w:hAnsi="Times New Roman" w:cs="Times New Roman"/>
          <w:color w:val="363636"/>
          <w:sz w:val="28"/>
          <w:szCs w:val="28"/>
          <w:shd w:val="clear" w:color="auto" w:fill="FFFFFF"/>
        </w:rPr>
        <w:t>ha mẹ học sinh, CB,GV,NV k</w:t>
      </w:r>
      <w:r w:rsidR="00E57E05" w:rsidRPr="0084167F">
        <w:rPr>
          <w:rFonts w:ascii="Times New Roman" w:hAnsi="Times New Roman" w:cs="Times New Roman"/>
          <w:color w:val="363636"/>
          <w:sz w:val="28"/>
          <w:szCs w:val="28"/>
          <w:shd w:val="clear" w:color="auto" w:fill="FFFFFF"/>
        </w:rPr>
        <w:t xml:space="preserve">hông đưa con đến trường và không đến trường trong các trường hợp sau: </w:t>
      </w:r>
    </w:p>
    <w:p w:rsidR="00E57E05" w:rsidRPr="00D76A14" w:rsidRDefault="0084167F" w:rsidP="009B525A">
      <w:pPr>
        <w:ind w:firstLine="720"/>
        <w:jc w:val="both"/>
        <w:rPr>
          <w:rFonts w:ascii="Times New Roman" w:hAnsi="Times New Roman" w:cs="Times New Roman"/>
          <w:color w:val="363636"/>
          <w:sz w:val="28"/>
          <w:szCs w:val="28"/>
          <w:shd w:val="clear" w:color="auto" w:fill="FFFFFF"/>
        </w:rPr>
      </w:pPr>
      <w:r>
        <w:rPr>
          <w:rFonts w:ascii="Times New Roman" w:hAnsi="Times New Roman" w:cs="Times New Roman"/>
          <w:color w:val="363636"/>
          <w:sz w:val="28"/>
          <w:szCs w:val="28"/>
          <w:shd w:val="clear" w:color="auto" w:fill="FFFFFF"/>
        </w:rPr>
        <w:t xml:space="preserve">+ </w:t>
      </w:r>
      <w:r w:rsidR="00D76A14">
        <w:rPr>
          <w:rFonts w:ascii="Times New Roman" w:hAnsi="Times New Roman" w:cs="Times New Roman"/>
          <w:color w:val="363636"/>
          <w:sz w:val="28"/>
          <w:szCs w:val="28"/>
          <w:shd w:val="clear" w:color="auto" w:fill="FFFFFF"/>
        </w:rPr>
        <w:t>Đ</w:t>
      </w:r>
      <w:r w:rsidR="00E57E05" w:rsidRPr="00D76A14">
        <w:rPr>
          <w:rFonts w:ascii="Times New Roman" w:hAnsi="Times New Roman" w:cs="Times New Roman"/>
          <w:color w:val="363636"/>
          <w:sz w:val="28"/>
          <w:szCs w:val="28"/>
          <w:shd w:val="clear" w:color="auto" w:fill="FFFFFF"/>
        </w:rPr>
        <w:t>ang trong thời gian cách ly tạ</w:t>
      </w:r>
      <w:r w:rsidR="00D76A14" w:rsidRPr="00D76A14">
        <w:rPr>
          <w:rFonts w:ascii="Times New Roman" w:hAnsi="Times New Roman" w:cs="Times New Roman"/>
          <w:color w:val="363636"/>
          <w:sz w:val="28"/>
          <w:szCs w:val="28"/>
          <w:shd w:val="clear" w:color="auto" w:fill="FFFFFF"/>
        </w:rPr>
        <w:t>i nhà hoặc</w:t>
      </w:r>
      <w:r w:rsidR="00E57E05" w:rsidRPr="00D76A14">
        <w:rPr>
          <w:rFonts w:ascii="Times New Roman" w:hAnsi="Times New Roman" w:cs="Times New Roman"/>
          <w:color w:val="363636"/>
          <w:sz w:val="28"/>
          <w:szCs w:val="28"/>
          <w:shd w:val="clear" w:color="auto" w:fill="FFFFFF"/>
        </w:rPr>
        <w:t xml:space="preserve"> có biểu hiện sốt, ho, khó thở</w:t>
      </w:r>
      <w:r w:rsidR="004C00E2">
        <w:rPr>
          <w:rFonts w:ascii="Times New Roman" w:hAnsi="Times New Roman" w:cs="Times New Roman"/>
          <w:color w:val="363636"/>
          <w:sz w:val="28"/>
          <w:szCs w:val="28"/>
          <w:shd w:val="clear" w:color="auto" w:fill="FFFFFF"/>
        </w:rPr>
        <w:t>…</w:t>
      </w:r>
    </w:p>
    <w:p w:rsidR="00D76A14" w:rsidRPr="00D76A14" w:rsidRDefault="00D76A14" w:rsidP="009B525A">
      <w:pPr>
        <w:jc w:val="both"/>
        <w:rPr>
          <w:rFonts w:ascii="Times New Roman" w:hAnsi="Times New Roman" w:cs="Times New Roman"/>
          <w:color w:val="363636"/>
          <w:sz w:val="28"/>
          <w:szCs w:val="28"/>
          <w:shd w:val="clear" w:color="auto" w:fill="FFFFFF"/>
        </w:rPr>
      </w:pPr>
      <w:r w:rsidRPr="00D76A14">
        <w:rPr>
          <w:rFonts w:ascii="Times New Roman" w:hAnsi="Times New Roman" w:cs="Times New Roman"/>
          <w:color w:val="363636"/>
          <w:sz w:val="28"/>
          <w:szCs w:val="28"/>
          <w:shd w:val="clear" w:color="auto" w:fill="FFFFFF"/>
        </w:rPr>
        <w:tab/>
      </w:r>
      <w:r w:rsidR="0084167F">
        <w:rPr>
          <w:rFonts w:ascii="Times New Roman" w:hAnsi="Times New Roman" w:cs="Times New Roman"/>
          <w:color w:val="363636"/>
          <w:sz w:val="28"/>
          <w:szCs w:val="28"/>
          <w:shd w:val="clear" w:color="auto" w:fill="FFFFFF"/>
        </w:rPr>
        <w:t>+</w:t>
      </w:r>
      <w:r w:rsidR="004C00E2">
        <w:rPr>
          <w:rFonts w:ascii="Times New Roman" w:hAnsi="Times New Roman" w:cs="Times New Roman"/>
          <w:color w:val="363636"/>
          <w:sz w:val="28"/>
          <w:szCs w:val="28"/>
          <w:shd w:val="clear" w:color="auto" w:fill="FFFFFF"/>
        </w:rPr>
        <w:t xml:space="preserve"> </w:t>
      </w:r>
      <w:r w:rsidRPr="00D76A14">
        <w:rPr>
          <w:rFonts w:ascii="Times New Roman" w:hAnsi="Times New Roman" w:cs="Times New Roman"/>
          <w:color w:val="363636"/>
          <w:sz w:val="28"/>
          <w:szCs w:val="28"/>
          <w:shd w:val="clear" w:color="auto" w:fill="FFFFFF"/>
        </w:rPr>
        <w:t xml:space="preserve">Đeo khẩu trang cho </w:t>
      </w:r>
      <w:r w:rsidR="00FC7325">
        <w:rPr>
          <w:rFonts w:ascii="Times New Roman" w:hAnsi="Times New Roman" w:cs="Times New Roman"/>
          <w:color w:val="363636"/>
          <w:sz w:val="28"/>
          <w:szCs w:val="28"/>
          <w:shd w:val="clear" w:color="auto" w:fill="FFFFFF"/>
        </w:rPr>
        <w:t>mì</w:t>
      </w:r>
      <w:r w:rsidRPr="00D76A14">
        <w:rPr>
          <w:rFonts w:ascii="Times New Roman" w:hAnsi="Times New Roman" w:cs="Times New Roman"/>
          <w:color w:val="363636"/>
          <w:sz w:val="28"/>
          <w:szCs w:val="28"/>
          <w:shd w:val="clear" w:color="auto" w:fill="FFFFFF"/>
        </w:rPr>
        <w:t>nh cho trẻ và khi cần thiết.</w:t>
      </w:r>
    </w:p>
    <w:p w:rsidR="00D76A14" w:rsidRPr="00D76A14" w:rsidRDefault="00D76A14" w:rsidP="009B525A">
      <w:pPr>
        <w:jc w:val="both"/>
        <w:rPr>
          <w:rFonts w:ascii="Times New Roman" w:hAnsi="Times New Roman" w:cs="Times New Roman"/>
          <w:sz w:val="28"/>
          <w:szCs w:val="28"/>
        </w:rPr>
      </w:pPr>
      <w:r w:rsidRPr="00D76A14">
        <w:rPr>
          <w:rFonts w:ascii="Times New Roman" w:hAnsi="Times New Roman" w:cs="Times New Roman"/>
          <w:color w:val="363636"/>
          <w:sz w:val="28"/>
          <w:szCs w:val="28"/>
          <w:shd w:val="clear" w:color="auto" w:fill="FFFFFF"/>
        </w:rPr>
        <w:tab/>
      </w:r>
      <w:r>
        <w:rPr>
          <w:rFonts w:ascii="Times New Roman" w:hAnsi="Times New Roman" w:cs="Times New Roman"/>
          <w:color w:val="363636"/>
          <w:sz w:val="28"/>
          <w:szCs w:val="28"/>
          <w:shd w:val="clear" w:color="auto" w:fill="FFFFFF"/>
        </w:rPr>
        <w:t>+</w:t>
      </w:r>
      <w:r w:rsidR="004C00E2">
        <w:rPr>
          <w:rFonts w:ascii="Times New Roman" w:hAnsi="Times New Roman" w:cs="Times New Roman"/>
          <w:color w:val="363636"/>
          <w:sz w:val="28"/>
          <w:szCs w:val="28"/>
          <w:shd w:val="clear" w:color="auto" w:fill="FFFFFF"/>
        </w:rPr>
        <w:t xml:space="preserve"> </w:t>
      </w:r>
      <w:r w:rsidRPr="00D76A14">
        <w:rPr>
          <w:rFonts w:ascii="Times New Roman" w:hAnsi="Times New Roman" w:cs="Times New Roman"/>
          <w:sz w:val="28"/>
          <w:szCs w:val="28"/>
        </w:rPr>
        <w:t xml:space="preserve">Đo </w:t>
      </w:r>
      <w:r w:rsidR="00000D84">
        <w:rPr>
          <w:rFonts w:ascii="Times New Roman" w:hAnsi="Times New Roman" w:cs="Times New Roman"/>
          <w:sz w:val="28"/>
          <w:szCs w:val="28"/>
        </w:rPr>
        <w:t xml:space="preserve">thân </w:t>
      </w:r>
      <w:r w:rsidRPr="00D76A14">
        <w:rPr>
          <w:rFonts w:ascii="Times New Roman" w:hAnsi="Times New Roman" w:cs="Times New Roman"/>
          <w:sz w:val="28"/>
          <w:szCs w:val="28"/>
        </w:rPr>
        <w:t>nhiệ</w:t>
      </w:r>
      <w:r w:rsidR="00000D84">
        <w:rPr>
          <w:rFonts w:ascii="Times New Roman" w:hAnsi="Times New Roman" w:cs="Times New Roman"/>
          <w:sz w:val="28"/>
          <w:szCs w:val="28"/>
        </w:rPr>
        <w:t>t,</w:t>
      </w:r>
      <w:r w:rsidRPr="00D76A14">
        <w:rPr>
          <w:rFonts w:ascii="Times New Roman" w:hAnsi="Times New Roman" w:cs="Times New Roman"/>
          <w:sz w:val="28"/>
          <w:szCs w:val="28"/>
        </w:rPr>
        <w:t xml:space="preserve"> theo dõi sức khỏe cho trẻ ở nhà; nếu có biểu hiện sốt, ho, khó thở</w:t>
      </w:r>
      <w:r w:rsidR="004C00E2">
        <w:rPr>
          <w:rFonts w:ascii="Times New Roman" w:hAnsi="Times New Roman" w:cs="Times New Roman"/>
          <w:sz w:val="28"/>
          <w:szCs w:val="28"/>
        </w:rPr>
        <w:t>..</w:t>
      </w:r>
      <w:r w:rsidRPr="00D76A14">
        <w:rPr>
          <w:rFonts w:ascii="Times New Roman" w:hAnsi="Times New Roman" w:cs="Times New Roman"/>
          <w:sz w:val="28"/>
          <w:szCs w:val="28"/>
        </w:rPr>
        <w:t xml:space="preserve"> thì chủ động cho trẻ nghỉ học, thông báo cho nhà trường, đồng thời đưa đến cơ sở y tế để được khám, tư vấn, điều trị</w:t>
      </w:r>
      <w:r w:rsidR="0084167F">
        <w:rPr>
          <w:rFonts w:ascii="Times New Roman" w:hAnsi="Times New Roman" w:cs="Times New Roman"/>
          <w:sz w:val="28"/>
          <w:szCs w:val="28"/>
        </w:rPr>
        <w:t>.</w:t>
      </w:r>
    </w:p>
    <w:p w:rsidR="00D76A14" w:rsidRPr="00C5659A" w:rsidRDefault="0084167F" w:rsidP="009B525A">
      <w:pPr>
        <w:pStyle w:val="NoSpacing"/>
        <w:spacing w:line="276" w:lineRule="auto"/>
        <w:ind w:firstLine="720"/>
        <w:jc w:val="both"/>
        <w:rPr>
          <w:rFonts w:ascii="Times New Roman" w:hAnsi="Times New Roman" w:cs="Times New Roman"/>
          <w:sz w:val="28"/>
          <w:szCs w:val="28"/>
        </w:rPr>
      </w:pPr>
      <w:r w:rsidRPr="00C5659A">
        <w:rPr>
          <w:rFonts w:ascii="Times New Roman" w:hAnsi="Times New Roman" w:cs="Times New Roman"/>
          <w:sz w:val="28"/>
          <w:szCs w:val="28"/>
        </w:rPr>
        <w:t>Ngoài ra còn phải h</w:t>
      </w:r>
      <w:r w:rsidR="00D76A14" w:rsidRPr="00C5659A">
        <w:rPr>
          <w:rFonts w:ascii="Times New Roman" w:hAnsi="Times New Roman" w:cs="Times New Roman"/>
          <w:sz w:val="28"/>
          <w:szCs w:val="28"/>
        </w:rPr>
        <w:t>ướng dẫn trẻ rửa tay với xà phòng hoặc dung dịch sát khuẩn tay tại các thời điểm:</w:t>
      </w:r>
    </w:p>
    <w:p w:rsidR="002239D2" w:rsidRPr="00C5659A" w:rsidRDefault="0084167F" w:rsidP="009B525A">
      <w:pPr>
        <w:pStyle w:val="NoSpacing"/>
        <w:spacing w:line="276" w:lineRule="auto"/>
        <w:ind w:firstLine="720"/>
        <w:jc w:val="both"/>
        <w:rPr>
          <w:rFonts w:ascii="Times New Roman" w:hAnsi="Times New Roman" w:cs="Times New Roman"/>
          <w:sz w:val="28"/>
          <w:szCs w:val="28"/>
        </w:rPr>
      </w:pPr>
      <w:r w:rsidRPr="00C5659A">
        <w:rPr>
          <w:rFonts w:ascii="Times New Roman" w:hAnsi="Times New Roman" w:cs="Times New Roman"/>
          <w:sz w:val="28"/>
          <w:szCs w:val="28"/>
        </w:rPr>
        <w:t>+</w:t>
      </w:r>
      <w:r w:rsidR="00D76A14" w:rsidRPr="00C5659A">
        <w:rPr>
          <w:rFonts w:ascii="Times New Roman" w:hAnsi="Times New Roman" w:cs="Times New Roman"/>
          <w:sz w:val="28"/>
          <w:szCs w:val="28"/>
        </w:rPr>
        <w:t>Trước khi đến trường sau khi trở về nhà khi thấy tay bẩn khi cần thiết.</w:t>
      </w:r>
    </w:p>
    <w:p w:rsidR="00D76A14" w:rsidRPr="00C5659A" w:rsidRDefault="0084167F" w:rsidP="009B525A">
      <w:pPr>
        <w:pStyle w:val="NoSpacing"/>
        <w:spacing w:line="276" w:lineRule="auto"/>
        <w:ind w:firstLine="720"/>
        <w:jc w:val="both"/>
        <w:rPr>
          <w:rFonts w:ascii="Times New Roman" w:hAnsi="Times New Roman" w:cs="Times New Roman"/>
          <w:sz w:val="28"/>
          <w:szCs w:val="28"/>
        </w:rPr>
      </w:pPr>
      <w:r w:rsidRPr="00C5659A">
        <w:rPr>
          <w:rFonts w:ascii="Times New Roman" w:hAnsi="Times New Roman" w:cs="Times New Roman"/>
          <w:sz w:val="28"/>
          <w:szCs w:val="28"/>
        </w:rPr>
        <w:t>+</w:t>
      </w:r>
      <w:r w:rsidR="00D76A14" w:rsidRPr="00C5659A">
        <w:rPr>
          <w:rFonts w:ascii="Times New Roman" w:hAnsi="Times New Roman" w:cs="Times New Roman"/>
          <w:sz w:val="28"/>
          <w:szCs w:val="28"/>
        </w:rPr>
        <w:t>Thực hiện khai báo y tế bằng ứng dụng điện tử hoặc bằng giấy.</w:t>
      </w:r>
    </w:p>
    <w:p w:rsidR="00D76A14" w:rsidRPr="00C5659A" w:rsidRDefault="0084167F" w:rsidP="009B525A">
      <w:pPr>
        <w:pStyle w:val="NoSpacing"/>
        <w:spacing w:line="276" w:lineRule="auto"/>
        <w:ind w:firstLine="720"/>
        <w:jc w:val="both"/>
        <w:rPr>
          <w:rFonts w:ascii="Times New Roman" w:hAnsi="Times New Roman" w:cs="Times New Roman"/>
          <w:sz w:val="28"/>
          <w:szCs w:val="28"/>
        </w:rPr>
      </w:pPr>
      <w:r w:rsidRPr="00C5659A">
        <w:rPr>
          <w:rFonts w:ascii="Times New Roman" w:hAnsi="Times New Roman" w:cs="Times New Roman"/>
          <w:sz w:val="28"/>
          <w:szCs w:val="28"/>
        </w:rPr>
        <w:lastRenderedPageBreak/>
        <w:t xml:space="preserve">+ </w:t>
      </w:r>
      <w:r w:rsidR="00D76A14" w:rsidRPr="00C5659A">
        <w:rPr>
          <w:rFonts w:ascii="Times New Roman" w:hAnsi="Times New Roman" w:cs="Times New Roman"/>
          <w:sz w:val="28"/>
          <w:szCs w:val="28"/>
        </w:rPr>
        <w:t>Có trách nhiệm phối hợp với nhà trường phòng, chống dịch COVID-1</w:t>
      </w:r>
      <w:r w:rsidRPr="00C5659A">
        <w:rPr>
          <w:rFonts w:ascii="Times New Roman" w:hAnsi="Times New Roman" w:cs="Times New Roman"/>
          <w:sz w:val="28"/>
          <w:szCs w:val="28"/>
        </w:rPr>
        <w:t>9</w:t>
      </w:r>
      <w:r w:rsidR="004C00E2">
        <w:rPr>
          <w:rFonts w:ascii="Times New Roman" w:hAnsi="Times New Roman" w:cs="Times New Roman"/>
          <w:sz w:val="28"/>
          <w:szCs w:val="28"/>
        </w:rPr>
        <w:t>.</w:t>
      </w:r>
    </w:p>
    <w:p w:rsidR="00AA1C43" w:rsidRPr="00C5659A" w:rsidRDefault="002239D2" w:rsidP="009B525A">
      <w:pPr>
        <w:pStyle w:val="NoSpacing"/>
        <w:spacing w:line="276" w:lineRule="auto"/>
        <w:jc w:val="both"/>
        <w:rPr>
          <w:rFonts w:ascii="Times New Roman" w:hAnsi="Times New Roman" w:cs="Times New Roman"/>
          <w:b/>
          <w:sz w:val="28"/>
          <w:szCs w:val="28"/>
        </w:rPr>
      </w:pPr>
      <w:r w:rsidRPr="00C5659A">
        <w:rPr>
          <w:rFonts w:ascii="Times New Roman" w:hAnsi="Times New Roman" w:cs="Times New Roman"/>
          <w:color w:val="363636"/>
          <w:sz w:val="28"/>
          <w:szCs w:val="28"/>
          <w:shd w:val="clear" w:color="auto" w:fill="FFFFFF"/>
        </w:rPr>
        <w:tab/>
      </w:r>
      <w:r w:rsidR="0084167F" w:rsidRPr="00C5659A">
        <w:rPr>
          <w:rFonts w:ascii="Times New Roman" w:hAnsi="Times New Roman" w:cs="Times New Roman"/>
          <w:b/>
          <w:sz w:val="28"/>
          <w:szCs w:val="28"/>
        </w:rPr>
        <w:t>2.</w:t>
      </w:r>
      <w:r w:rsidR="00AA1C43" w:rsidRPr="00C5659A">
        <w:rPr>
          <w:rFonts w:ascii="Times New Roman" w:hAnsi="Times New Roman" w:cs="Times New Roman"/>
          <w:b/>
          <w:color w:val="000000"/>
          <w:sz w:val="28"/>
          <w:szCs w:val="28"/>
          <w:shd w:val="clear" w:color="auto" w:fill="FFFFFF"/>
        </w:rPr>
        <w:t xml:space="preserve">Đề xuất, kiến nghị các giải pháp thực hiện “Thích ứng an toàn, linh hoạt, kiểm soát hiệu quả dịch bệnh COVID-19” </w:t>
      </w:r>
    </w:p>
    <w:p w:rsidR="008C030B" w:rsidRDefault="00C749D9" w:rsidP="009B525A">
      <w:pPr>
        <w:pStyle w:val="NormalWeb"/>
        <w:spacing w:before="0" w:beforeAutospacing="0" w:after="0" w:afterAutospacing="0" w:line="276" w:lineRule="auto"/>
        <w:ind w:firstLine="720"/>
        <w:jc w:val="both"/>
        <w:rPr>
          <w:sz w:val="28"/>
          <w:szCs w:val="28"/>
        </w:rPr>
      </w:pPr>
      <w:r>
        <w:rPr>
          <w:sz w:val="28"/>
          <w:szCs w:val="28"/>
        </w:rPr>
        <w:t>- Đề nghị Ban phòng chống COVID-19 huyện</w:t>
      </w:r>
      <w:r w:rsidR="00EC42E6">
        <w:rPr>
          <w:sz w:val="28"/>
          <w:szCs w:val="28"/>
        </w:rPr>
        <w:t>, T</w:t>
      </w:r>
      <w:r>
        <w:rPr>
          <w:sz w:val="28"/>
          <w:szCs w:val="28"/>
        </w:rPr>
        <w:t>ỉnh sớ</w:t>
      </w:r>
      <w:r w:rsidR="00000D84">
        <w:rPr>
          <w:sz w:val="28"/>
          <w:szCs w:val="28"/>
        </w:rPr>
        <w:t>m</w:t>
      </w:r>
      <w:r>
        <w:rPr>
          <w:sz w:val="28"/>
          <w:szCs w:val="28"/>
        </w:rPr>
        <w:t xml:space="preserve"> cung cấp nguồn vác-</w:t>
      </w:r>
      <w:r w:rsidR="008C030B">
        <w:rPr>
          <w:sz w:val="28"/>
          <w:szCs w:val="28"/>
        </w:rPr>
        <w:t>xin để tiê</w:t>
      </w:r>
      <w:r>
        <w:rPr>
          <w:sz w:val="28"/>
          <w:szCs w:val="28"/>
        </w:rPr>
        <w:t>m</w:t>
      </w:r>
      <w:r w:rsidR="008C030B">
        <w:rPr>
          <w:sz w:val="28"/>
          <w:szCs w:val="28"/>
        </w:rPr>
        <w:t xml:space="preserve"> n</w:t>
      </w:r>
      <w:r w:rsidR="00EC42E6">
        <w:rPr>
          <w:sz w:val="28"/>
          <w:szCs w:val="28"/>
        </w:rPr>
        <w:t>gừa cho trẻ từ 3-11 tuổi còn lại</w:t>
      </w:r>
      <w:r w:rsidR="008C030B">
        <w:rPr>
          <w:sz w:val="28"/>
          <w:szCs w:val="28"/>
        </w:rPr>
        <w:t xml:space="preserve"> nhằ</w:t>
      </w:r>
      <w:r>
        <w:rPr>
          <w:sz w:val="28"/>
          <w:szCs w:val="28"/>
        </w:rPr>
        <w:t>m</w:t>
      </w:r>
      <w:r w:rsidR="008C030B">
        <w:rPr>
          <w:sz w:val="28"/>
          <w:szCs w:val="28"/>
        </w:rPr>
        <w:t xml:space="preserve"> </w:t>
      </w:r>
      <w:r w:rsidR="00EC42E6">
        <w:rPr>
          <w:sz w:val="28"/>
          <w:szCs w:val="28"/>
        </w:rPr>
        <w:t xml:space="preserve">sớm tiến tới miễn </w:t>
      </w:r>
      <w:r w:rsidR="00000D84">
        <w:rPr>
          <w:sz w:val="28"/>
          <w:szCs w:val="28"/>
        </w:rPr>
        <w:t>dịch cộ</w:t>
      </w:r>
      <w:r w:rsidR="008C030B">
        <w:rPr>
          <w:sz w:val="28"/>
          <w:szCs w:val="28"/>
        </w:rPr>
        <w:t>ng đồng.</w:t>
      </w:r>
    </w:p>
    <w:p w:rsidR="008C030B" w:rsidRDefault="008C030B" w:rsidP="009B525A">
      <w:pPr>
        <w:pStyle w:val="NormalWeb"/>
        <w:spacing w:before="0" w:beforeAutospacing="0" w:after="0" w:afterAutospacing="0" w:line="276" w:lineRule="auto"/>
        <w:ind w:firstLine="720"/>
        <w:jc w:val="both"/>
        <w:rPr>
          <w:sz w:val="28"/>
          <w:szCs w:val="28"/>
        </w:rPr>
      </w:pPr>
      <w:r>
        <w:rPr>
          <w:sz w:val="28"/>
          <w:szCs w:val="28"/>
        </w:rPr>
        <w:t>- S</w:t>
      </w:r>
      <w:r w:rsidR="00C749D9">
        <w:rPr>
          <w:sz w:val="28"/>
          <w:szCs w:val="28"/>
        </w:rPr>
        <w:t>ở GD-ĐT s</w:t>
      </w:r>
      <w:r>
        <w:rPr>
          <w:sz w:val="28"/>
          <w:szCs w:val="28"/>
        </w:rPr>
        <w:t xml:space="preserve">ớm đề xuất </w:t>
      </w:r>
      <w:r w:rsidR="00C749D9">
        <w:rPr>
          <w:sz w:val="28"/>
          <w:szCs w:val="28"/>
        </w:rPr>
        <w:t xml:space="preserve">UBND tỉnh </w:t>
      </w:r>
      <w:r>
        <w:rPr>
          <w:sz w:val="28"/>
          <w:szCs w:val="28"/>
        </w:rPr>
        <w:t>cho học sinh trở lại trường học trực tiếp</w:t>
      </w:r>
      <w:r w:rsidR="00C749D9">
        <w:rPr>
          <w:sz w:val="28"/>
          <w:szCs w:val="28"/>
        </w:rPr>
        <w:t xml:space="preserve"> trong điều kiện an toàn</w:t>
      </w:r>
      <w:r w:rsidR="00EC42E6">
        <w:rPr>
          <w:sz w:val="28"/>
          <w:szCs w:val="28"/>
        </w:rPr>
        <w:t xml:space="preserve"> nhất</w:t>
      </w:r>
      <w:r>
        <w:rPr>
          <w:sz w:val="28"/>
          <w:szCs w:val="28"/>
        </w:rPr>
        <w:t>.</w:t>
      </w:r>
    </w:p>
    <w:p w:rsidR="005D1309" w:rsidRPr="002B18D9" w:rsidRDefault="008C030B" w:rsidP="009B525A">
      <w:pPr>
        <w:pStyle w:val="NormalWeb"/>
        <w:spacing w:before="0" w:beforeAutospacing="0" w:after="0" w:afterAutospacing="0" w:line="276" w:lineRule="auto"/>
        <w:ind w:firstLine="720"/>
        <w:jc w:val="both"/>
        <w:rPr>
          <w:sz w:val="28"/>
          <w:szCs w:val="28"/>
        </w:rPr>
      </w:pPr>
      <w:r>
        <w:rPr>
          <w:sz w:val="28"/>
          <w:szCs w:val="28"/>
        </w:rPr>
        <w:t xml:space="preserve">- Chúng ta thấy đại dịch COVID-19 là thảm họa toàn cầu, vi rút </w:t>
      </w:r>
      <w:r w:rsidR="005D1309" w:rsidRPr="00B50635">
        <w:rPr>
          <w:color w:val="333333"/>
          <w:sz w:val="30"/>
          <w:szCs w:val="30"/>
        </w:rPr>
        <w:t>SARS- CoV-2</w:t>
      </w:r>
      <w:r>
        <w:rPr>
          <w:sz w:val="28"/>
          <w:szCs w:val="28"/>
        </w:rPr>
        <w:t xml:space="preserve"> chưa tiêu diệt xong đến biến thể </w:t>
      </w:r>
      <w:r w:rsidR="005D1309">
        <w:rPr>
          <w:sz w:val="28"/>
          <w:szCs w:val="28"/>
        </w:rPr>
        <w:t>DELTA</w:t>
      </w:r>
      <w:r>
        <w:rPr>
          <w:sz w:val="28"/>
          <w:szCs w:val="28"/>
        </w:rPr>
        <w:t xml:space="preserve"> rồi đến biến thể O</w:t>
      </w:r>
      <w:r w:rsidR="005D1309">
        <w:rPr>
          <w:sz w:val="28"/>
          <w:szCs w:val="28"/>
        </w:rPr>
        <w:t>MICRON. Không biết còn biến thể gì</w:t>
      </w:r>
      <w:r w:rsidR="003D4DF1">
        <w:rPr>
          <w:sz w:val="28"/>
          <w:szCs w:val="28"/>
        </w:rPr>
        <w:t xml:space="preserve"> nữa?</w:t>
      </w:r>
      <w:r>
        <w:rPr>
          <w:sz w:val="28"/>
          <w:szCs w:val="28"/>
        </w:rPr>
        <w:t xml:space="preserve"> </w:t>
      </w:r>
      <w:r w:rsidR="00EC42E6">
        <w:rPr>
          <w:sz w:val="28"/>
          <w:szCs w:val="28"/>
        </w:rPr>
        <w:t xml:space="preserve">Theo dự báo của Chính phủ dịch bệnh COVID-19 có thể kéo dài đến tận năm 2023. </w:t>
      </w:r>
      <w:r w:rsidR="00C749D9">
        <w:rPr>
          <w:sz w:val="28"/>
          <w:szCs w:val="28"/>
        </w:rPr>
        <w:t xml:space="preserve">Chính vì vậy </w:t>
      </w:r>
      <w:r>
        <w:rPr>
          <w:sz w:val="28"/>
          <w:szCs w:val="28"/>
        </w:rPr>
        <w:t xml:space="preserve">Nhà trường cần có xu hướng sống chung với dịch COVID-19. </w:t>
      </w:r>
      <w:r w:rsidR="00C749D9">
        <w:rPr>
          <w:sz w:val="28"/>
          <w:szCs w:val="28"/>
        </w:rPr>
        <w:t>Các n</w:t>
      </w:r>
      <w:r>
        <w:rPr>
          <w:sz w:val="28"/>
          <w:szCs w:val="28"/>
        </w:rPr>
        <w:t xml:space="preserve">hà trường </w:t>
      </w:r>
      <w:r w:rsidR="00EC42E6">
        <w:rPr>
          <w:sz w:val="28"/>
          <w:szCs w:val="28"/>
        </w:rPr>
        <w:t xml:space="preserve">cần </w:t>
      </w:r>
      <w:r>
        <w:rPr>
          <w:sz w:val="28"/>
          <w:szCs w:val="28"/>
        </w:rPr>
        <w:t xml:space="preserve">phải tính đến việc dạy học trực tuyến là xu thế hiện nay và tương lai. </w:t>
      </w:r>
      <w:r w:rsidR="005D1309" w:rsidRPr="002B18D9">
        <w:rPr>
          <w:sz w:val="28"/>
          <w:szCs w:val="28"/>
        </w:rPr>
        <w:t>Cách dạy học trực tuyến chỉ có hiệu quả nếu có sự phối hợp đồng bộ giữa nhà trường, giáo viên, học sinh và cha mẹ học sinh. Để hoạt động dạy học thực sự chất lượng, trước mắt giáo viên và học sinh phải thay đổi, thích nghi và tìm ra các cách dạy học trực tuyến hiệu quả, tối ưu nhất. Hy vọng trong tương lai, hình thức dạy học trực tuyến sẽ thực sự trở thành xu thế để thế hệ trẻ có thể tiếp cận cách học mới, giáo dục các em học sinh trở thành người công dân toàn cầu.</w:t>
      </w:r>
      <w:r w:rsidR="005D1309">
        <w:rPr>
          <w:sz w:val="28"/>
          <w:szCs w:val="28"/>
        </w:rPr>
        <w:t xml:space="preserve"> Để dạy học trực tuyến mang lại hiệu quả, cẩn thực hiện tốt những nội dung sau:</w:t>
      </w:r>
    </w:p>
    <w:p w:rsidR="005E4E09" w:rsidRPr="002B18D9" w:rsidRDefault="005D1309" w:rsidP="009B525A">
      <w:pPr>
        <w:pStyle w:val="NormalWeb"/>
        <w:spacing w:before="0" w:beforeAutospacing="0" w:after="0" w:afterAutospacing="0" w:line="276" w:lineRule="auto"/>
        <w:ind w:firstLine="720"/>
        <w:jc w:val="both"/>
        <w:rPr>
          <w:sz w:val="28"/>
          <w:szCs w:val="28"/>
        </w:rPr>
      </w:pPr>
      <w:r>
        <w:rPr>
          <w:sz w:val="28"/>
          <w:szCs w:val="28"/>
        </w:rPr>
        <w:t xml:space="preserve">+ </w:t>
      </w:r>
      <w:r w:rsidR="00C749D9">
        <w:rPr>
          <w:sz w:val="28"/>
          <w:szCs w:val="28"/>
        </w:rPr>
        <w:t xml:space="preserve">Đối với nhà trường </w:t>
      </w:r>
      <w:r w:rsidR="008C030B">
        <w:rPr>
          <w:sz w:val="28"/>
          <w:szCs w:val="28"/>
        </w:rPr>
        <w:t>cần x</w:t>
      </w:r>
      <w:r w:rsidR="005E4E09" w:rsidRPr="002B18D9">
        <w:rPr>
          <w:sz w:val="28"/>
          <w:szCs w:val="28"/>
        </w:rPr>
        <w:t xml:space="preserve">ây dựng hạ tầng mạng, trang thiết bị công nghệ thông tin (như máy tính, camera, máy in, máy quét), đường truyền, dịch vụ internet, tận dụng tối đa các phương tiện để hỗ trợ cho giáo viên khi dạy học trực tuyến. Bồi dưỡng đội ngũ nhân lực </w:t>
      </w:r>
      <w:r w:rsidR="00C749D9">
        <w:rPr>
          <w:sz w:val="28"/>
          <w:szCs w:val="28"/>
        </w:rPr>
        <w:t>như c</w:t>
      </w:r>
      <w:r w:rsidR="005E4E09" w:rsidRPr="002B18D9">
        <w:rPr>
          <w:sz w:val="28"/>
          <w:szCs w:val="28"/>
        </w:rPr>
        <w:t xml:space="preserve">án bộ quản lý, giáo viên có kiến thức, kỹ năng đáp ứng yêu cầu chuyển đổi số. Trước hết là kỹ năng sử dụng công nghệ thông tin, kỹ năng an toàn thông tin, kỹ năng khai thác, sử dụng hiệu quả các ứng dụng phục vụ công việc dạy - học. </w:t>
      </w:r>
      <w:r w:rsidR="00EC42E6">
        <w:rPr>
          <w:sz w:val="28"/>
          <w:szCs w:val="28"/>
        </w:rPr>
        <w:t xml:space="preserve">Nhà trường, </w:t>
      </w:r>
      <w:r w:rsidR="00C749D9">
        <w:rPr>
          <w:sz w:val="28"/>
          <w:szCs w:val="28"/>
        </w:rPr>
        <w:t xml:space="preserve">giáo viên </w:t>
      </w:r>
      <w:r w:rsidR="005E4E09" w:rsidRPr="002B18D9">
        <w:rPr>
          <w:sz w:val="28"/>
          <w:szCs w:val="28"/>
        </w:rPr>
        <w:t xml:space="preserve">cần phối hợp tốt với phụ huynh học sinh để trao đổi kế hoạch, thống nhất cách làm, tăng cường sự phối hợp của phụ huynh khi các </w:t>
      </w:r>
      <w:r w:rsidR="00EC42E6">
        <w:rPr>
          <w:sz w:val="28"/>
          <w:szCs w:val="28"/>
        </w:rPr>
        <w:t xml:space="preserve">các </w:t>
      </w:r>
      <w:r w:rsidR="005E4E09" w:rsidRPr="002B18D9">
        <w:rPr>
          <w:sz w:val="28"/>
          <w:szCs w:val="28"/>
        </w:rPr>
        <w:t xml:space="preserve">em học sinh học tập tại nhà. Căn cứ vào đặc thù </w:t>
      </w:r>
      <w:r w:rsidR="008C030B">
        <w:rPr>
          <w:sz w:val="28"/>
          <w:szCs w:val="28"/>
        </w:rPr>
        <w:t xml:space="preserve">của địa phương </w:t>
      </w:r>
      <w:r w:rsidR="005E4E09" w:rsidRPr="002B18D9">
        <w:rPr>
          <w:sz w:val="28"/>
          <w:szCs w:val="28"/>
        </w:rPr>
        <w:t>và các điều kiện hiện có, các thầy cô giáo cần chủ động, linh hoạt lựa chọn hình thức tổ chức dạy học sao cho phù hợp.</w:t>
      </w:r>
      <w:r w:rsidR="00EC42E6">
        <w:rPr>
          <w:sz w:val="28"/>
          <w:szCs w:val="28"/>
        </w:rPr>
        <w:t xml:space="preserve"> </w:t>
      </w:r>
      <w:r w:rsidR="005E4E09" w:rsidRPr="002B18D9">
        <w:rPr>
          <w:sz w:val="28"/>
          <w:szCs w:val="28"/>
        </w:rPr>
        <w:t>Điều tra, khảo sát học sinh khả năng đáp ứng yêu cầu học trực tuyến về thiết bị học tập, tâm thế chuẩn bị học tập nhất là học sinh lớp 1, cần trang bị cho học sinh những kỹ thuật để duy trì sự hứng thú, sự tập trung trong học tập trực tuyến cũng như cách thức cân bằng sức khỏe tinh thần và thể chất trong bối cảnh học tập trực tuyến.</w:t>
      </w:r>
    </w:p>
    <w:p w:rsidR="002B18D9" w:rsidRPr="002B18D9" w:rsidRDefault="005D1309" w:rsidP="009B525A">
      <w:pPr>
        <w:pStyle w:val="NormalWeb"/>
        <w:spacing w:before="0" w:beforeAutospacing="0" w:after="0" w:afterAutospacing="0" w:line="276" w:lineRule="auto"/>
        <w:ind w:firstLine="720"/>
        <w:jc w:val="both"/>
        <w:rPr>
          <w:sz w:val="28"/>
          <w:szCs w:val="28"/>
        </w:rPr>
      </w:pPr>
      <w:r>
        <w:rPr>
          <w:sz w:val="28"/>
          <w:szCs w:val="28"/>
        </w:rPr>
        <w:t>+</w:t>
      </w:r>
      <w:r w:rsidR="00EC42E6">
        <w:rPr>
          <w:sz w:val="28"/>
          <w:szCs w:val="28"/>
        </w:rPr>
        <w:t xml:space="preserve"> </w:t>
      </w:r>
      <w:r w:rsidR="002B18D9" w:rsidRPr="002B18D9">
        <w:rPr>
          <w:sz w:val="28"/>
          <w:szCs w:val="28"/>
        </w:rPr>
        <w:t xml:space="preserve">Đối với giáo viên: Giáo viên tự trang bị cho mình khả năng, kỹ năng ứng dụng công nghệ thông tin, sử dụng thành thạo các phần mềm, hệ thống dạy học trực tuyến. </w:t>
      </w:r>
      <w:r w:rsidR="002B18D9" w:rsidRPr="002B18D9">
        <w:rPr>
          <w:sz w:val="28"/>
          <w:szCs w:val="28"/>
        </w:rPr>
        <w:lastRenderedPageBreak/>
        <w:t xml:space="preserve">Ngoài ra, có thể lựa chọn một trong các hình thức như dạy thông qua trực tuyến, qua online, qua nhóm zalo, messenger, facebook, email... Ở những nơi không có điều kiện về mạng, kỹ thuật thì cần tìm giải pháp để giao bài, giao nhiệm vụ cho học sinh như soạn bài ôn tập, in và thông báo phụ huynh </w:t>
      </w:r>
      <w:r w:rsidR="00C749D9">
        <w:rPr>
          <w:sz w:val="28"/>
          <w:szCs w:val="28"/>
        </w:rPr>
        <w:t xml:space="preserve">hoặc học sinh </w:t>
      </w:r>
      <w:r w:rsidR="002B18D9" w:rsidRPr="002B18D9">
        <w:rPr>
          <w:sz w:val="28"/>
          <w:szCs w:val="28"/>
        </w:rPr>
        <w:t>đến nhận.</w:t>
      </w:r>
    </w:p>
    <w:p w:rsidR="002B18D9" w:rsidRPr="002B18D9" w:rsidRDefault="005D1309" w:rsidP="009B525A">
      <w:pPr>
        <w:pStyle w:val="NormalWeb"/>
        <w:spacing w:before="0" w:beforeAutospacing="0" w:after="0" w:afterAutospacing="0" w:line="276" w:lineRule="auto"/>
        <w:ind w:firstLine="720"/>
        <w:jc w:val="both"/>
        <w:rPr>
          <w:sz w:val="28"/>
          <w:szCs w:val="28"/>
        </w:rPr>
      </w:pPr>
      <w:r>
        <w:rPr>
          <w:sz w:val="28"/>
          <w:szCs w:val="28"/>
        </w:rPr>
        <w:t xml:space="preserve">+ </w:t>
      </w:r>
      <w:r w:rsidR="002B18D9" w:rsidRPr="002B18D9">
        <w:rPr>
          <w:sz w:val="28"/>
          <w:szCs w:val="28"/>
        </w:rPr>
        <w:t xml:space="preserve">Đối với cha mẹ học sinh: Cha mẹ luôn đồng hành, làm tốt công tác tư tưởng cho các em đối với việc học trực tuyến để học sinh hiểu rõ, chuẩn bị tâm thế để tiếp cận phương pháp này nên tạo không gian yên tĩnh, cố định, sắp xếp đồ dùng học tập gọn gàng và dễ lấy khi cần. Điều quan trọng cha mẹ cần rèn nền nếp học tập tự lập, động viên, khen ngợi tạo sự hưng phấn trong học tập cho học sinh. Ngoài ra, cha mẹ còn phải chủ động tìm hiểu công nghệ thông tin, phương pháp sư phạm giúp các em sử dụng thành thạo, an toàn các thiết bị học trực tuyến. </w:t>
      </w:r>
    </w:p>
    <w:p w:rsidR="002B18D9" w:rsidRPr="002B18D9" w:rsidRDefault="005D1309" w:rsidP="009B525A">
      <w:pPr>
        <w:pStyle w:val="NormalWeb"/>
        <w:spacing w:before="0" w:beforeAutospacing="0" w:after="0" w:afterAutospacing="0" w:line="276" w:lineRule="auto"/>
        <w:ind w:firstLine="720"/>
        <w:jc w:val="both"/>
        <w:rPr>
          <w:sz w:val="28"/>
          <w:szCs w:val="28"/>
        </w:rPr>
      </w:pPr>
      <w:r>
        <w:rPr>
          <w:sz w:val="28"/>
          <w:szCs w:val="28"/>
        </w:rPr>
        <w:t xml:space="preserve">+ </w:t>
      </w:r>
      <w:r w:rsidR="002B18D9" w:rsidRPr="002B18D9">
        <w:rPr>
          <w:sz w:val="28"/>
          <w:szCs w:val="28"/>
        </w:rPr>
        <w:t>Đối với học sinh: Học sinh cần chuẩn bị tâm lý, tâm thế sẵn sàng, trang phục nghiêm túc khi tham gia học trực tuyến và chuẩn bị đầy đủ dụng cụ, thiết bị học tập quan trọng nhất là điện thoại thông minh, máy vi tính, máy tính bảng, tai nghe và sách giáo khoa.</w:t>
      </w:r>
    </w:p>
    <w:p w:rsidR="005D1309" w:rsidRDefault="005D1309" w:rsidP="009B525A">
      <w:pPr>
        <w:jc w:val="both"/>
        <w:rPr>
          <w:rFonts w:ascii="Times New Roman" w:hAnsi="Times New Roman" w:cs="Times New Roman"/>
          <w:sz w:val="28"/>
          <w:szCs w:val="28"/>
        </w:rPr>
      </w:pPr>
      <w:r>
        <w:rPr>
          <w:rFonts w:ascii="Times New Roman" w:hAnsi="Times New Roman" w:cs="Times New Roman"/>
          <w:b/>
          <w:sz w:val="28"/>
          <w:szCs w:val="28"/>
        </w:rPr>
        <w:tab/>
      </w:r>
      <w:r w:rsidRPr="005D1309">
        <w:rPr>
          <w:rFonts w:ascii="Times New Roman" w:hAnsi="Times New Roman" w:cs="Times New Roman"/>
          <w:sz w:val="28"/>
          <w:szCs w:val="28"/>
        </w:rPr>
        <w:t xml:space="preserve">Trên </w:t>
      </w:r>
      <w:r>
        <w:rPr>
          <w:rFonts w:ascii="Times New Roman" w:hAnsi="Times New Roman" w:cs="Times New Roman"/>
          <w:sz w:val="28"/>
          <w:szCs w:val="28"/>
        </w:rPr>
        <w:t xml:space="preserve">đây là </w:t>
      </w:r>
      <w:r w:rsidR="001909DF">
        <w:rPr>
          <w:rFonts w:ascii="Times New Roman" w:hAnsi="Times New Roman" w:cs="Times New Roman"/>
          <w:sz w:val="28"/>
          <w:szCs w:val="28"/>
        </w:rPr>
        <w:t xml:space="preserve">những </w:t>
      </w:r>
      <w:r w:rsidR="00EC42E6">
        <w:rPr>
          <w:rFonts w:ascii="Times New Roman" w:hAnsi="Times New Roman" w:cs="Times New Roman"/>
          <w:sz w:val="28"/>
          <w:szCs w:val="28"/>
        </w:rPr>
        <w:t>suy nghỉ của bản thân về vấn</w:t>
      </w:r>
      <w:r w:rsidR="001909DF">
        <w:rPr>
          <w:rFonts w:ascii="Times New Roman" w:hAnsi="Times New Roman" w:cs="Times New Roman"/>
          <w:sz w:val="28"/>
          <w:szCs w:val="28"/>
        </w:rPr>
        <w:t xml:space="preserve"> đề đặt ra và các giải pháp để thực hiện Nghị quyết 128/ND-CP của Chính phủ ở cơ sở giáo dục mầ</w:t>
      </w:r>
      <w:r w:rsidR="00C5659A">
        <w:rPr>
          <w:rFonts w:ascii="Times New Roman" w:hAnsi="Times New Roman" w:cs="Times New Roman"/>
          <w:sz w:val="28"/>
          <w:szCs w:val="28"/>
        </w:rPr>
        <w:t>m</w:t>
      </w:r>
      <w:r w:rsidR="001909DF">
        <w:rPr>
          <w:rFonts w:ascii="Times New Roman" w:hAnsi="Times New Roman" w:cs="Times New Roman"/>
          <w:sz w:val="28"/>
          <w:szCs w:val="28"/>
        </w:rPr>
        <w:t xml:space="preserve"> non và phổ thông </w:t>
      </w:r>
      <w:r w:rsidR="00EC42E6">
        <w:rPr>
          <w:rFonts w:ascii="Times New Roman" w:hAnsi="Times New Roman" w:cs="Times New Roman"/>
          <w:sz w:val="28"/>
          <w:szCs w:val="28"/>
        </w:rPr>
        <w:t>trong thời gian sắp tới. M</w:t>
      </w:r>
      <w:r>
        <w:rPr>
          <w:rFonts w:ascii="Times New Roman" w:hAnsi="Times New Roman" w:cs="Times New Roman"/>
          <w:sz w:val="28"/>
          <w:szCs w:val="28"/>
        </w:rPr>
        <w:t>ong rằng chúng ta cùng nhau thực hiện tốt Nghị quyết 128/NQ-CP củ</w:t>
      </w:r>
      <w:r w:rsidR="0054700F">
        <w:rPr>
          <w:rFonts w:ascii="Times New Roman" w:hAnsi="Times New Roman" w:cs="Times New Roman"/>
          <w:sz w:val="28"/>
          <w:szCs w:val="28"/>
        </w:rPr>
        <w:t>a C</w:t>
      </w:r>
      <w:r>
        <w:rPr>
          <w:rFonts w:ascii="Times New Roman" w:hAnsi="Times New Roman" w:cs="Times New Roman"/>
          <w:sz w:val="28"/>
          <w:szCs w:val="28"/>
        </w:rPr>
        <w:t>hính phủ về việ</w:t>
      </w:r>
      <w:r w:rsidR="00C95292">
        <w:rPr>
          <w:rFonts w:ascii="Times New Roman" w:hAnsi="Times New Roman" w:cs="Times New Roman"/>
          <w:sz w:val="28"/>
          <w:szCs w:val="28"/>
        </w:rPr>
        <w:t>c “</w:t>
      </w:r>
      <w:r>
        <w:rPr>
          <w:rFonts w:ascii="Times New Roman" w:hAnsi="Times New Roman" w:cs="Times New Roman"/>
          <w:sz w:val="28"/>
          <w:szCs w:val="28"/>
        </w:rPr>
        <w:t xml:space="preserve">Thích ứng an toàn, linh hoạt, kiểm soát hiệu quả dịch COVID-19”. Giúp ngành giáo dục </w:t>
      </w:r>
      <w:r w:rsidR="001909DF">
        <w:rPr>
          <w:rFonts w:ascii="Times New Roman" w:hAnsi="Times New Roman" w:cs="Times New Roman"/>
          <w:sz w:val="28"/>
          <w:szCs w:val="28"/>
        </w:rPr>
        <w:t xml:space="preserve">Đồng Tháp </w:t>
      </w:r>
      <w:r>
        <w:rPr>
          <w:rFonts w:ascii="Times New Roman" w:hAnsi="Times New Roman" w:cs="Times New Roman"/>
          <w:sz w:val="28"/>
          <w:szCs w:val="28"/>
        </w:rPr>
        <w:t>hoàn thành tốt nhiệ</w:t>
      </w:r>
      <w:r w:rsidR="001909DF">
        <w:rPr>
          <w:rFonts w:ascii="Times New Roman" w:hAnsi="Times New Roman" w:cs="Times New Roman"/>
          <w:sz w:val="28"/>
          <w:szCs w:val="28"/>
        </w:rPr>
        <w:t>m</w:t>
      </w:r>
      <w:r>
        <w:rPr>
          <w:rFonts w:ascii="Times New Roman" w:hAnsi="Times New Roman" w:cs="Times New Roman"/>
          <w:sz w:val="28"/>
          <w:szCs w:val="28"/>
        </w:rPr>
        <w:t xml:space="preserve"> vụ năm học 2021-2022.</w:t>
      </w:r>
    </w:p>
    <w:p w:rsidR="00E93B20" w:rsidRDefault="00E93B20" w:rsidP="009B525A">
      <w:pPr>
        <w:jc w:val="both"/>
        <w:rPr>
          <w:rFonts w:ascii="Times New Roman" w:hAnsi="Times New Roman" w:cs="Times New Roman"/>
          <w:sz w:val="28"/>
          <w:szCs w:val="28"/>
        </w:rPr>
      </w:pPr>
      <w:r>
        <w:rPr>
          <w:rFonts w:ascii="Times New Roman" w:hAnsi="Times New Roman" w:cs="Times New Roman"/>
          <w:sz w:val="28"/>
          <w:szCs w:val="28"/>
        </w:rPr>
        <w:tab/>
        <w:t>Xin chân thành cảm ơn!</w:t>
      </w:r>
    </w:p>
    <w:p w:rsidR="005D1309" w:rsidRPr="005D1309" w:rsidRDefault="005D1309" w:rsidP="009B525A">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5D1309">
        <w:rPr>
          <w:rFonts w:ascii="Times New Roman" w:hAnsi="Times New Roman" w:cs="Times New Roman"/>
          <w:b/>
          <w:sz w:val="28"/>
          <w:szCs w:val="28"/>
        </w:rPr>
        <w:t>NGƯỜI THỰC HIỆN</w:t>
      </w:r>
    </w:p>
    <w:p w:rsidR="005E4E09" w:rsidRPr="005D1309" w:rsidRDefault="005D1309" w:rsidP="009B525A">
      <w:pPr>
        <w:jc w:val="both"/>
        <w:rPr>
          <w:rFonts w:ascii="Times New Roman" w:hAnsi="Times New Roman" w:cs="Times New Roman"/>
          <w:b/>
          <w:sz w:val="28"/>
          <w:szCs w:val="28"/>
        </w:rPr>
      </w:pPr>
      <w:r w:rsidRPr="005D1309">
        <w:rPr>
          <w:rFonts w:ascii="Times New Roman" w:hAnsi="Times New Roman" w:cs="Times New Roman"/>
          <w:b/>
          <w:sz w:val="28"/>
          <w:szCs w:val="28"/>
        </w:rPr>
        <w:tab/>
      </w:r>
      <w:r w:rsidRPr="005D1309">
        <w:rPr>
          <w:rFonts w:ascii="Times New Roman" w:hAnsi="Times New Roman" w:cs="Times New Roman"/>
          <w:b/>
          <w:sz w:val="28"/>
          <w:szCs w:val="28"/>
        </w:rPr>
        <w:tab/>
      </w:r>
      <w:r w:rsidRPr="005D1309">
        <w:rPr>
          <w:rFonts w:ascii="Times New Roman" w:hAnsi="Times New Roman" w:cs="Times New Roman"/>
          <w:b/>
          <w:sz w:val="28"/>
          <w:szCs w:val="28"/>
        </w:rPr>
        <w:tab/>
      </w:r>
      <w:r w:rsidRPr="005D1309">
        <w:rPr>
          <w:rFonts w:ascii="Times New Roman" w:hAnsi="Times New Roman" w:cs="Times New Roman"/>
          <w:b/>
          <w:sz w:val="28"/>
          <w:szCs w:val="28"/>
        </w:rPr>
        <w:tab/>
      </w:r>
      <w:r w:rsidRPr="005D1309">
        <w:rPr>
          <w:rFonts w:ascii="Times New Roman" w:hAnsi="Times New Roman" w:cs="Times New Roman"/>
          <w:b/>
          <w:sz w:val="28"/>
          <w:szCs w:val="28"/>
        </w:rPr>
        <w:tab/>
      </w:r>
      <w:r w:rsidRPr="005D1309">
        <w:rPr>
          <w:rFonts w:ascii="Times New Roman" w:hAnsi="Times New Roman" w:cs="Times New Roman"/>
          <w:b/>
          <w:sz w:val="28"/>
          <w:szCs w:val="28"/>
        </w:rPr>
        <w:tab/>
      </w:r>
      <w:r w:rsidRPr="005D1309">
        <w:rPr>
          <w:rFonts w:ascii="Times New Roman" w:hAnsi="Times New Roman" w:cs="Times New Roman"/>
          <w:b/>
          <w:sz w:val="28"/>
          <w:szCs w:val="28"/>
        </w:rPr>
        <w:tab/>
      </w:r>
      <w:r w:rsidRPr="005D1309">
        <w:rPr>
          <w:rFonts w:ascii="Times New Roman" w:hAnsi="Times New Roman" w:cs="Times New Roman"/>
          <w:b/>
          <w:sz w:val="28"/>
          <w:szCs w:val="28"/>
        </w:rPr>
        <w:tab/>
        <w:t xml:space="preserve">Nguyễn Văn Thi </w:t>
      </w:r>
    </w:p>
    <w:sectPr w:rsidR="005E4E09" w:rsidRPr="005D1309" w:rsidSect="00B6514B">
      <w:headerReference w:type="default" r:id="rId8"/>
      <w:pgSz w:w="12240" w:h="15840"/>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9E5" w:rsidRDefault="00DA59E5" w:rsidP="00A255D5">
      <w:pPr>
        <w:spacing w:after="0" w:line="240" w:lineRule="auto"/>
      </w:pPr>
      <w:r>
        <w:separator/>
      </w:r>
    </w:p>
  </w:endnote>
  <w:endnote w:type="continuationSeparator" w:id="0">
    <w:p w:rsidR="00DA59E5" w:rsidRDefault="00DA59E5" w:rsidP="00A25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9E5" w:rsidRDefault="00DA59E5" w:rsidP="00A255D5">
      <w:pPr>
        <w:spacing w:after="0" w:line="240" w:lineRule="auto"/>
      </w:pPr>
      <w:r>
        <w:separator/>
      </w:r>
    </w:p>
  </w:footnote>
  <w:footnote w:type="continuationSeparator" w:id="0">
    <w:p w:rsidR="00DA59E5" w:rsidRDefault="00DA59E5" w:rsidP="00A25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798971"/>
      <w:docPartObj>
        <w:docPartGallery w:val="Page Numbers (Top of Page)"/>
        <w:docPartUnique/>
      </w:docPartObj>
    </w:sdtPr>
    <w:sdtEndPr>
      <w:rPr>
        <w:noProof/>
      </w:rPr>
    </w:sdtEndPr>
    <w:sdtContent>
      <w:p w:rsidR="00A255D5" w:rsidRDefault="00A255D5">
        <w:pPr>
          <w:pStyle w:val="Header"/>
          <w:jc w:val="center"/>
        </w:pPr>
        <w:r>
          <w:fldChar w:fldCharType="begin"/>
        </w:r>
        <w:r>
          <w:instrText xml:space="preserve"> PAGE   \* MERGEFORMAT </w:instrText>
        </w:r>
        <w:r>
          <w:fldChar w:fldCharType="separate"/>
        </w:r>
        <w:r w:rsidR="00A804CE">
          <w:rPr>
            <w:noProof/>
          </w:rPr>
          <w:t>1</w:t>
        </w:r>
        <w:r>
          <w:rPr>
            <w:noProof/>
          </w:rPr>
          <w:fldChar w:fldCharType="end"/>
        </w:r>
      </w:p>
    </w:sdtContent>
  </w:sdt>
  <w:p w:rsidR="00A255D5" w:rsidRDefault="00A255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D52"/>
    <w:multiLevelType w:val="hybridMultilevel"/>
    <w:tmpl w:val="6284F894"/>
    <w:lvl w:ilvl="0" w:tplc="A55EAA50">
      <w:start w:val="2"/>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1E2B1206"/>
    <w:multiLevelType w:val="hybridMultilevel"/>
    <w:tmpl w:val="B81EC716"/>
    <w:lvl w:ilvl="0" w:tplc="E00A8F58">
      <w:start w:val="2"/>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23715829"/>
    <w:multiLevelType w:val="hybridMultilevel"/>
    <w:tmpl w:val="B46E88DC"/>
    <w:lvl w:ilvl="0" w:tplc="993E887E">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452C6682"/>
    <w:multiLevelType w:val="hybridMultilevel"/>
    <w:tmpl w:val="A8C29420"/>
    <w:lvl w:ilvl="0" w:tplc="0F38523E">
      <w:start w:val="2"/>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51FA3386"/>
    <w:multiLevelType w:val="hybridMultilevel"/>
    <w:tmpl w:val="7138DDA4"/>
    <w:lvl w:ilvl="0" w:tplc="C10EC2B0">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7AFA0CF4"/>
    <w:multiLevelType w:val="hybridMultilevel"/>
    <w:tmpl w:val="58B6B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635"/>
    <w:rsid w:val="00000D84"/>
    <w:rsid w:val="000867DB"/>
    <w:rsid w:val="000D7C00"/>
    <w:rsid w:val="000F5D83"/>
    <w:rsid w:val="0010218F"/>
    <w:rsid w:val="001909DF"/>
    <w:rsid w:val="002239D2"/>
    <w:rsid w:val="00250A6A"/>
    <w:rsid w:val="00253299"/>
    <w:rsid w:val="002B18D9"/>
    <w:rsid w:val="002C37FF"/>
    <w:rsid w:val="00373623"/>
    <w:rsid w:val="003D4DF1"/>
    <w:rsid w:val="004C00E2"/>
    <w:rsid w:val="00501A28"/>
    <w:rsid w:val="00512673"/>
    <w:rsid w:val="0054700F"/>
    <w:rsid w:val="005D1309"/>
    <w:rsid w:val="005E4E09"/>
    <w:rsid w:val="006256D0"/>
    <w:rsid w:val="006855CF"/>
    <w:rsid w:val="006871B4"/>
    <w:rsid w:val="006B549A"/>
    <w:rsid w:val="007E2B1D"/>
    <w:rsid w:val="0084167F"/>
    <w:rsid w:val="008C030B"/>
    <w:rsid w:val="009B525A"/>
    <w:rsid w:val="00A255D5"/>
    <w:rsid w:val="00A804CE"/>
    <w:rsid w:val="00A86187"/>
    <w:rsid w:val="00AA1C43"/>
    <w:rsid w:val="00AE6D56"/>
    <w:rsid w:val="00B50635"/>
    <w:rsid w:val="00B6514B"/>
    <w:rsid w:val="00C5659A"/>
    <w:rsid w:val="00C749D9"/>
    <w:rsid w:val="00C95292"/>
    <w:rsid w:val="00CB4747"/>
    <w:rsid w:val="00D270E6"/>
    <w:rsid w:val="00D76A14"/>
    <w:rsid w:val="00DA59E5"/>
    <w:rsid w:val="00E5711B"/>
    <w:rsid w:val="00E57E05"/>
    <w:rsid w:val="00E93B20"/>
    <w:rsid w:val="00EC2E08"/>
    <w:rsid w:val="00EC42E6"/>
    <w:rsid w:val="00F10C93"/>
    <w:rsid w:val="00FC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4E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3299"/>
    <w:pPr>
      <w:ind w:left="720"/>
      <w:contextualSpacing/>
    </w:pPr>
  </w:style>
  <w:style w:type="character" w:styleId="Emphasis">
    <w:name w:val="Emphasis"/>
    <w:basedOn w:val="DefaultParagraphFont"/>
    <w:uiPriority w:val="20"/>
    <w:qFormat/>
    <w:rsid w:val="00E57E05"/>
    <w:rPr>
      <w:i/>
      <w:iCs/>
    </w:rPr>
  </w:style>
  <w:style w:type="paragraph" w:styleId="Header">
    <w:name w:val="header"/>
    <w:basedOn w:val="Normal"/>
    <w:link w:val="HeaderChar"/>
    <w:uiPriority w:val="99"/>
    <w:unhideWhenUsed/>
    <w:rsid w:val="00A25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5D5"/>
  </w:style>
  <w:style w:type="paragraph" w:styleId="Footer">
    <w:name w:val="footer"/>
    <w:basedOn w:val="Normal"/>
    <w:link w:val="FooterChar"/>
    <w:uiPriority w:val="99"/>
    <w:unhideWhenUsed/>
    <w:rsid w:val="00A25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5D5"/>
  </w:style>
  <w:style w:type="paragraph" w:styleId="NoSpacing">
    <w:name w:val="No Spacing"/>
    <w:uiPriority w:val="1"/>
    <w:qFormat/>
    <w:rsid w:val="007E2B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4E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3299"/>
    <w:pPr>
      <w:ind w:left="720"/>
      <w:contextualSpacing/>
    </w:pPr>
  </w:style>
  <w:style w:type="character" w:styleId="Emphasis">
    <w:name w:val="Emphasis"/>
    <w:basedOn w:val="DefaultParagraphFont"/>
    <w:uiPriority w:val="20"/>
    <w:qFormat/>
    <w:rsid w:val="00E57E05"/>
    <w:rPr>
      <w:i/>
      <w:iCs/>
    </w:rPr>
  </w:style>
  <w:style w:type="paragraph" w:styleId="Header">
    <w:name w:val="header"/>
    <w:basedOn w:val="Normal"/>
    <w:link w:val="HeaderChar"/>
    <w:uiPriority w:val="99"/>
    <w:unhideWhenUsed/>
    <w:rsid w:val="00A25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5D5"/>
  </w:style>
  <w:style w:type="paragraph" w:styleId="Footer">
    <w:name w:val="footer"/>
    <w:basedOn w:val="Normal"/>
    <w:link w:val="FooterChar"/>
    <w:uiPriority w:val="99"/>
    <w:unhideWhenUsed/>
    <w:rsid w:val="00A25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5D5"/>
  </w:style>
  <w:style w:type="paragraph" w:styleId="NoSpacing">
    <w:name w:val="No Spacing"/>
    <w:uiPriority w:val="1"/>
    <w:qFormat/>
    <w:rsid w:val="007E2B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84980">
      <w:bodyDiv w:val="1"/>
      <w:marLeft w:val="0"/>
      <w:marRight w:val="0"/>
      <w:marTop w:val="0"/>
      <w:marBottom w:val="0"/>
      <w:divBdr>
        <w:top w:val="none" w:sz="0" w:space="0" w:color="auto"/>
        <w:left w:val="none" w:sz="0" w:space="0" w:color="auto"/>
        <w:bottom w:val="none" w:sz="0" w:space="0" w:color="auto"/>
        <w:right w:val="none" w:sz="0" w:space="0" w:color="auto"/>
      </w:divBdr>
    </w:div>
    <w:div w:id="1652949625">
      <w:bodyDiv w:val="1"/>
      <w:marLeft w:val="0"/>
      <w:marRight w:val="0"/>
      <w:marTop w:val="0"/>
      <w:marBottom w:val="0"/>
      <w:divBdr>
        <w:top w:val="none" w:sz="0" w:space="0" w:color="auto"/>
        <w:left w:val="none" w:sz="0" w:space="0" w:color="auto"/>
        <w:bottom w:val="none" w:sz="0" w:space="0" w:color="auto"/>
        <w:right w:val="none" w:sz="0" w:space="0" w:color="auto"/>
      </w:divBdr>
    </w:div>
    <w:div w:id="175728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2021-12-26T06:26:00Z</dcterms:created>
  <dcterms:modified xsi:type="dcterms:W3CDTF">2021-12-26T06:26:00Z</dcterms:modified>
</cp:coreProperties>
</file>